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7B" w:rsidRPr="009779F3" w:rsidRDefault="00625A7B" w:rsidP="001815B0">
      <w:pPr>
        <w:jc w:val="center"/>
        <w:textAlignment w:val="baseline"/>
        <w:outlineLvl w:val="1"/>
        <w:rPr>
          <w:rFonts w:ascii="inherit" w:hAnsi="inherit" w:cs="Arial"/>
          <w:b/>
          <w:bCs/>
          <w:sz w:val="28"/>
          <w:szCs w:val="28"/>
          <w:lang w:eastAsia="es-CL"/>
        </w:rPr>
      </w:pPr>
      <w:r w:rsidRPr="009779F3">
        <w:rPr>
          <w:rFonts w:ascii="inherit" w:hAnsi="inherit" w:cs="Arial"/>
          <w:b/>
          <w:bCs/>
          <w:sz w:val="28"/>
          <w:szCs w:val="28"/>
          <w:lang w:eastAsia="es-CL"/>
        </w:rPr>
        <w:t>Términos de uso &amp; Disclaimer</w:t>
      </w:r>
    </w:p>
    <w:p w:rsidR="00625A7B" w:rsidRPr="009779F3" w:rsidRDefault="00625A7B" w:rsidP="001815B0">
      <w:pPr>
        <w:textAlignment w:val="baseline"/>
        <w:outlineLvl w:val="1"/>
        <w:rPr>
          <w:rFonts w:ascii="inherit" w:hAnsi="inherit" w:cs="Arial"/>
          <w:b/>
          <w:bCs/>
          <w:color w:val="7D236F"/>
          <w:sz w:val="28"/>
          <w:szCs w:val="28"/>
          <w:lang w:eastAsia="es-CL"/>
        </w:rPr>
      </w:pPr>
    </w:p>
    <w:p w:rsidR="001815B0" w:rsidRDefault="00625A7B" w:rsidP="001815B0">
      <w:p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Los siguientes términos y condiciones aplicarán para la utilización de la clave a ser entregada por </w:t>
      </w:r>
      <w:r>
        <w:rPr>
          <w:rFonts w:ascii="inherit" w:hAnsi="inherit" w:cs="Arial"/>
          <w:sz w:val="28"/>
          <w:szCs w:val="28"/>
          <w:lang w:eastAsia="es-CL"/>
        </w:rPr>
        <w:t>DP World San Antonio</w:t>
      </w:r>
      <w:r w:rsidRPr="00DD4B78">
        <w:rPr>
          <w:rFonts w:ascii="inherit" w:hAnsi="inherit" w:cs="Arial"/>
          <w:sz w:val="28"/>
          <w:szCs w:val="28"/>
          <w:lang w:eastAsia="es-CL"/>
        </w:rPr>
        <w:t xml:space="preserve"> Rut N°</w:t>
      </w:r>
      <w:r>
        <w:rPr>
          <w:rFonts w:ascii="inherit" w:hAnsi="inherit" w:cs="Arial"/>
          <w:sz w:val="28"/>
          <w:szCs w:val="28"/>
          <w:lang w:eastAsia="es-CL"/>
        </w:rPr>
        <w:t xml:space="preserve"> </w:t>
      </w:r>
      <w:r w:rsidRPr="003D00E4">
        <w:rPr>
          <w:rFonts w:ascii="inherit" w:hAnsi="inherit" w:cs="Arial"/>
          <w:sz w:val="28"/>
          <w:szCs w:val="28"/>
          <w:lang w:eastAsia="es-CL"/>
        </w:rPr>
        <w:t>76</w:t>
      </w:r>
      <w:r>
        <w:rPr>
          <w:rFonts w:ascii="inherit" w:hAnsi="inherit" w:cs="Arial"/>
          <w:sz w:val="28"/>
          <w:szCs w:val="28"/>
          <w:lang w:eastAsia="es-CL"/>
        </w:rPr>
        <w:t>.</w:t>
      </w:r>
      <w:r w:rsidRPr="003D00E4">
        <w:rPr>
          <w:rFonts w:ascii="inherit" w:hAnsi="inherit" w:cs="Arial"/>
          <w:sz w:val="28"/>
          <w:szCs w:val="28"/>
          <w:lang w:eastAsia="es-CL"/>
        </w:rPr>
        <w:t>158</w:t>
      </w:r>
      <w:r>
        <w:rPr>
          <w:rFonts w:ascii="inherit" w:hAnsi="inherit" w:cs="Arial"/>
          <w:sz w:val="28"/>
          <w:szCs w:val="28"/>
          <w:lang w:eastAsia="es-CL"/>
        </w:rPr>
        <w:t>.</w:t>
      </w:r>
      <w:r w:rsidRPr="003D00E4">
        <w:rPr>
          <w:rFonts w:ascii="inherit" w:hAnsi="inherit" w:cs="Arial"/>
          <w:sz w:val="28"/>
          <w:szCs w:val="28"/>
          <w:lang w:eastAsia="es-CL"/>
        </w:rPr>
        <w:t>513-4</w:t>
      </w:r>
      <w:r w:rsidRPr="00DD4B78">
        <w:rPr>
          <w:rFonts w:ascii="inherit" w:hAnsi="inherit" w:cs="Arial"/>
          <w:sz w:val="28"/>
          <w:szCs w:val="28"/>
          <w:lang w:eastAsia="es-CL"/>
        </w:rPr>
        <w:t xml:space="preserve"> representado para estos efectos por </w:t>
      </w:r>
      <w:r>
        <w:rPr>
          <w:rFonts w:ascii="inherit" w:hAnsi="inherit" w:cs="Arial"/>
          <w:sz w:val="28"/>
          <w:szCs w:val="28"/>
          <w:lang w:eastAsia="es-CL"/>
        </w:rPr>
        <w:t>Don Matias Laso Polanco, ambos domiciliados en Alan Macowan # 240, San Antonio</w:t>
      </w:r>
      <w:r w:rsidRPr="00EC45AB">
        <w:rPr>
          <w:rFonts w:ascii="inherit" w:hAnsi="inherit" w:cs="Arial"/>
          <w:sz w:val="28"/>
          <w:szCs w:val="28"/>
          <w:lang w:eastAsia="es-CL"/>
        </w:rPr>
        <w:t xml:space="preserve">, en adelante </w:t>
      </w:r>
      <w:r>
        <w:rPr>
          <w:rFonts w:ascii="inherit" w:hAnsi="inherit" w:cs="Arial"/>
          <w:sz w:val="28"/>
          <w:szCs w:val="28"/>
          <w:lang w:eastAsia="es-CL"/>
        </w:rPr>
        <w:t>DP World</w:t>
      </w:r>
      <w:r w:rsidR="00D70DC4">
        <w:rPr>
          <w:rFonts w:ascii="inherit" w:hAnsi="inherit" w:cs="Arial"/>
          <w:sz w:val="28"/>
          <w:szCs w:val="28"/>
          <w:lang w:eastAsia="es-CL"/>
        </w:rPr>
        <w:t xml:space="preserve"> San Antonio</w:t>
      </w:r>
      <w:r w:rsidRPr="00EC45AB">
        <w:rPr>
          <w:rFonts w:ascii="inherit" w:hAnsi="inherit" w:cs="Arial"/>
          <w:sz w:val="28"/>
          <w:szCs w:val="28"/>
          <w:lang w:eastAsia="es-CL"/>
        </w:rPr>
        <w:t xml:space="preserve">, a </w:t>
      </w:r>
      <w:r w:rsidR="00D70DC4">
        <w:rPr>
          <w:rFonts w:ascii="inherit" w:hAnsi="inherit" w:cs="Arial"/>
          <w:sz w:val="28"/>
          <w:szCs w:val="28"/>
          <w:lang w:eastAsia="es-CL"/>
        </w:rPr>
        <w:t xml:space="preserve">…………………………………..……………. </w:t>
      </w:r>
    </w:p>
    <w:p w:rsidR="001815B0" w:rsidRDefault="001815B0" w:rsidP="001815B0">
      <w:pPr>
        <w:spacing w:line="216" w:lineRule="atLeast"/>
        <w:ind w:left="360" w:right="360"/>
        <w:textAlignment w:val="baseline"/>
        <w:rPr>
          <w:rFonts w:ascii="inherit" w:hAnsi="inherit" w:cs="Arial"/>
          <w:sz w:val="28"/>
          <w:szCs w:val="28"/>
          <w:lang w:eastAsia="es-CL"/>
        </w:rPr>
      </w:pPr>
      <w:r w:rsidRPr="00A14442">
        <w:rPr>
          <w:rFonts w:ascii="inherit" w:hAnsi="inherit" w:cs="Arial"/>
          <w:sz w:val="28"/>
          <w:szCs w:val="28"/>
          <w:lang w:eastAsia="es-CL"/>
        </w:rPr>
        <w:t>Rut…</w:t>
      </w:r>
      <w:r>
        <w:rPr>
          <w:rFonts w:ascii="inherit" w:hAnsi="inherit" w:cs="Arial"/>
          <w:sz w:val="28"/>
          <w:szCs w:val="28"/>
          <w:lang w:eastAsia="es-CL"/>
        </w:rPr>
        <w:t>……………….…………………………………………………</w:t>
      </w:r>
    </w:p>
    <w:p w:rsidR="00625A7B" w:rsidRDefault="00625A7B" w:rsidP="001815B0">
      <w:pPr>
        <w:spacing w:line="216" w:lineRule="atLeast"/>
        <w:ind w:left="360" w:right="360"/>
        <w:textAlignment w:val="baseline"/>
        <w:rPr>
          <w:rFonts w:ascii="inherit" w:hAnsi="inherit" w:cs="Arial"/>
          <w:sz w:val="28"/>
          <w:szCs w:val="28"/>
          <w:lang w:eastAsia="es-CL"/>
        </w:rPr>
      </w:pPr>
      <w:r w:rsidRPr="00A14442">
        <w:rPr>
          <w:rFonts w:ascii="inherit" w:hAnsi="inherit" w:cs="Arial"/>
          <w:sz w:val="28"/>
          <w:szCs w:val="28"/>
          <w:lang w:eastAsia="es-CL"/>
        </w:rPr>
        <w:t>Representante Legal del F</w:t>
      </w:r>
      <w:r w:rsidR="001815B0">
        <w:rPr>
          <w:rFonts w:ascii="inherit" w:hAnsi="inherit" w:cs="Arial"/>
          <w:sz w:val="28"/>
          <w:szCs w:val="28"/>
          <w:lang w:eastAsia="es-CL"/>
        </w:rPr>
        <w:t xml:space="preserve">reight Forwarder ……….………………… </w:t>
      </w:r>
      <w:r w:rsidRPr="00A14442">
        <w:rPr>
          <w:rFonts w:ascii="inherit" w:hAnsi="inherit" w:cs="Arial"/>
          <w:sz w:val="28"/>
          <w:szCs w:val="28"/>
          <w:lang w:eastAsia="es-CL"/>
        </w:rPr>
        <w:t xml:space="preserve">Rut………………………., en adelante denominado “El Operador”, domiciliado en </w:t>
      </w:r>
      <w:bookmarkStart w:id="0" w:name="_GoBack"/>
      <w:bookmarkEnd w:id="0"/>
      <w:r w:rsidRPr="00A14442">
        <w:rPr>
          <w:rFonts w:ascii="inherit" w:hAnsi="inherit" w:cs="Arial"/>
          <w:sz w:val="28"/>
          <w:szCs w:val="28"/>
          <w:lang w:eastAsia="es-CL"/>
        </w:rPr>
        <w:t>……………………………………..…</w:t>
      </w:r>
      <w:r>
        <w:rPr>
          <w:rFonts w:ascii="inherit" w:hAnsi="inherit" w:cs="Arial"/>
          <w:sz w:val="28"/>
          <w:szCs w:val="28"/>
          <w:lang w:eastAsia="es-CL"/>
        </w:rPr>
        <w:t>…</w:t>
      </w:r>
      <w:r w:rsidRPr="00A14442">
        <w:rPr>
          <w:rFonts w:ascii="inherit" w:hAnsi="inherit" w:cs="Arial"/>
          <w:sz w:val="28"/>
          <w:szCs w:val="28"/>
          <w:lang w:eastAsia="es-CL"/>
        </w:rPr>
        <w:t xml:space="preserve"> Ciudad …..……………  autorizado</w:t>
      </w:r>
      <w:r w:rsidRPr="00EC45AB">
        <w:rPr>
          <w:rFonts w:ascii="inherit" w:hAnsi="inherit" w:cs="Arial"/>
          <w:sz w:val="28"/>
          <w:szCs w:val="28"/>
          <w:lang w:eastAsia="es-CL"/>
        </w:rPr>
        <w:t xml:space="preserve"> por Resolución N°</w:t>
      </w:r>
      <w:r>
        <w:rPr>
          <w:rFonts w:ascii="inherit" w:hAnsi="inherit" w:cs="Arial"/>
          <w:sz w:val="28"/>
          <w:szCs w:val="28"/>
          <w:lang w:eastAsia="es-CL"/>
        </w:rPr>
        <w:t>……….…</w:t>
      </w:r>
      <w:r w:rsidRPr="00EC45AB">
        <w:rPr>
          <w:rFonts w:ascii="inherit" w:hAnsi="inherit" w:cs="Arial"/>
          <w:sz w:val="28"/>
          <w:szCs w:val="28"/>
          <w:lang w:eastAsia="es-CL"/>
        </w:rPr>
        <w:t>… de fecha</w:t>
      </w:r>
      <w:r>
        <w:rPr>
          <w:rFonts w:ascii="inherit" w:hAnsi="inherit" w:cs="Arial"/>
          <w:sz w:val="28"/>
          <w:szCs w:val="28"/>
          <w:lang w:eastAsia="es-CL"/>
        </w:rPr>
        <w:t>…….………</w:t>
      </w:r>
      <w:r w:rsidRPr="00EC45AB">
        <w:rPr>
          <w:rFonts w:ascii="inherit" w:hAnsi="inherit" w:cs="Arial"/>
          <w:sz w:val="28"/>
          <w:szCs w:val="28"/>
          <w:lang w:eastAsia="es-CL"/>
        </w:rPr>
        <w:t>… del Servicio Nacional de Aduanas</w:t>
      </w:r>
      <w:r w:rsidRPr="00D3299E">
        <w:rPr>
          <w:rFonts w:ascii="inherit" w:hAnsi="inherit" w:cs="Arial"/>
          <w:sz w:val="26"/>
          <w:szCs w:val="28"/>
          <w:lang w:eastAsia="es-CL"/>
        </w:rPr>
        <w:t>,</w:t>
      </w:r>
      <w:r w:rsidRPr="00D3299E">
        <w:rPr>
          <w:rFonts w:ascii="inherit" w:hAnsi="inherit" w:cs="Arial"/>
          <w:color w:val="555555"/>
          <w:sz w:val="16"/>
          <w:szCs w:val="18"/>
          <w:lang w:eastAsia="es-CL"/>
        </w:rPr>
        <w:t xml:space="preserve"> </w:t>
      </w:r>
      <w:r w:rsidRPr="00EC45AB">
        <w:rPr>
          <w:rFonts w:ascii="inherit" w:hAnsi="inherit" w:cs="Arial"/>
          <w:sz w:val="28"/>
          <w:szCs w:val="28"/>
          <w:lang w:eastAsia="es-CL"/>
        </w:rPr>
        <w:t>para el uso de la web transaccional portal.puertocentral.cl</w:t>
      </w:r>
      <w:r>
        <w:rPr>
          <w:rFonts w:ascii="inherit" w:hAnsi="inherit" w:cs="Arial"/>
          <w:sz w:val="28"/>
          <w:szCs w:val="28"/>
          <w:lang w:eastAsia="es-CL"/>
        </w:rPr>
        <w:t xml:space="preserve">. </w:t>
      </w:r>
    </w:p>
    <w:p w:rsidR="00625A7B" w:rsidRPr="00D3299E" w:rsidRDefault="00625A7B" w:rsidP="001815B0">
      <w:p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El poder notarial para representar al “Operador” debe ser adjuntado a este documento.</w:t>
      </w:r>
    </w:p>
    <w:p w:rsidR="00625A7B" w:rsidRPr="00DD4B78" w:rsidRDefault="00625A7B" w:rsidP="001815B0">
      <w:pPr>
        <w:spacing w:line="216" w:lineRule="atLeast"/>
        <w:ind w:left="360" w:right="360" w:firstLine="348"/>
        <w:textAlignment w:val="baseline"/>
        <w:rPr>
          <w:rFonts w:ascii="inherit" w:hAnsi="inherit" w:cs="Arial"/>
          <w:sz w:val="28"/>
          <w:szCs w:val="28"/>
          <w:lang w:eastAsia="es-CL"/>
        </w:rPr>
      </w:pPr>
    </w:p>
    <w:p w:rsidR="00625A7B" w:rsidRPr="00DD4B78" w:rsidRDefault="00625A7B" w:rsidP="001815B0">
      <w:p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 xml:space="preserve">DP World </w:t>
      </w:r>
      <w:r w:rsidR="00D70DC4">
        <w:rPr>
          <w:rFonts w:ascii="inherit" w:hAnsi="inherit" w:cs="Arial"/>
          <w:sz w:val="28"/>
          <w:szCs w:val="28"/>
          <w:lang w:eastAsia="es-CL"/>
        </w:rPr>
        <w:t xml:space="preserve">San Antonio </w:t>
      </w:r>
      <w:r w:rsidRPr="00DD4B78">
        <w:rPr>
          <w:rFonts w:ascii="inherit" w:hAnsi="inherit" w:cs="Arial"/>
          <w:sz w:val="28"/>
          <w:szCs w:val="28"/>
          <w:lang w:eastAsia="es-CL"/>
        </w:rPr>
        <w:t xml:space="preserve">y </w:t>
      </w:r>
      <w:r w:rsidRPr="00830AF0">
        <w:rPr>
          <w:rFonts w:ascii="inherit" w:hAnsi="inherit" w:cs="Arial"/>
          <w:sz w:val="28"/>
          <w:szCs w:val="28"/>
          <w:lang w:eastAsia="es-CL"/>
        </w:rPr>
        <w:t>El Operador</w:t>
      </w:r>
      <w:r w:rsidRPr="00DD4B78">
        <w:rPr>
          <w:rFonts w:ascii="inherit" w:hAnsi="inherit" w:cs="Arial"/>
          <w:sz w:val="28"/>
          <w:szCs w:val="28"/>
          <w:lang w:eastAsia="es-CL"/>
        </w:rPr>
        <w:t xml:space="preserve"> ya individualizado, convienen en la suscripción del presente documento, como requisito para acceder a la Web Transaccional de </w:t>
      </w:r>
      <w:r>
        <w:rPr>
          <w:rFonts w:ascii="inherit" w:hAnsi="inherit" w:cs="Arial"/>
          <w:sz w:val="28"/>
          <w:szCs w:val="28"/>
          <w:lang w:eastAsia="es-CL"/>
        </w:rPr>
        <w:t>DP World</w:t>
      </w:r>
      <w:r w:rsidR="00D70DC4">
        <w:rPr>
          <w:rFonts w:ascii="inherit" w:hAnsi="inherit" w:cs="Arial"/>
          <w:sz w:val="28"/>
          <w:szCs w:val="28"/>
          <w:lang w:eastAsia="es-CL"/>
        </w:rPr>
        <w:t xml:space="preserve"> San Antonio</w:t>
      </w:r>
      <w:r w:rsidRPr="00DD4B78">
        <w:rPr>
          <w:rFonts w:ascii="inherit" w:hAnsi="inherit" w:cs="Arial"/>
          <w:sz w:val="28"/>
          <w:szCs w:val="28"/>
          <w:lang w:eastAsia="es-CL"/>
        </w:rPr>
        <w:t xml:space="preserve">, aceptando los siguientes términos y condiciones:  </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DP World</w:t>
      </w:r>
      <w:r w:rsidR="00D70DC4">
        <w:rPr>
          <w:rFonts w:ascii="inherit" w:hAnsi="inherit" w:cs="Arial"/>
          <w:sz w:val="28"/>
          <w:szCs w:val="28"/>
          <w:lang w:eastAsia="es-CL"/>
        </w:rPr>
        <w:t xml:space="preserve"> San Antonio </w:t>
      </w:r>
      <w:r w:rsidRPr="00DD4B78">
        <w:rPr>
          <w:rFonts w:ascii="inherit" w:hAnsi="inherit" w:cs="Arial"/>
          <w:sz w:val="28"/>
          <w:szCs w:val="28"/>
          <w:lang w:eastAsia="es-CL"/>
        </w:rPr>
        <w:t>enviará al correo electrónico…</w:t>
      </w:r>
      <w:r>
        <w:rPr>
          <w:rFonts w:ascii="inherit" w:hAnsi="inherit" w:cs="Arial"/>
          <w:sz w:val="28"/>
          <w:szCs w:val="28"/>
          <w:lang w:eastAsia="es-CL"/>
        </w:rPr>
        <w:t>……………...……….</w:t>
      </w:r>
      <w:r w:rsidRPr="00A14442">
        <w:rPr>
          <w:rFonts w:ascii="inherit" w:hAnsi="inherit" w:cs="Arial"/>
          <w:sz w:val="28"/>
          <w:szCs w:val="28"/>
          <w:lang w:eastAsia="es-CL"/>
        </w:rPr>
        <w:t>…….@......................</w:t>
      </w:r>
      <w:r w:rsidRPr="00DD4B78">
        <w:rPr>
          <w:rFonts w:ascii="inherit" w:hAnsi="inherit" w:cs="Arial"/>
          <w:sz w:val="28"/>
          <w:szCs w:val="28"/>
          <w:lang w:eastAsia="es-CL"/>
        </w:rPr>
        <w:t xml:space="preserve"> de</w:t>
      </w:r>
      <w:r>
        <w:rPr>
          <w:rFonts w:ascii="inherit" w:hAnsi="inherit" w:cs="Arial"/>
          <w:sz w:val="28"/>
          <w:szCs w:val="28"/>
          <w:lang w:eastAsia="es-CL"/>
        </w:rPr>
        <w:t xml:space="preserve"> </w:t>
      </w:r>
      <w:r w:rsidRPr="00830AF0">
        <w:rPr>
          <w:rFonts w:ascii="inherit" w:hAnsi="inherit" w:cs="Arial"/>
          <w:sz w:val="28"/>
          <w:szCs w:val="28"/>
          <w:lang w:eastAsia="es-CL"/>
        </w:rPr>
        <w:t>El Operador</w:t>
      </w:r>
      <w:r>
        <w:rPr>
          <w:rFonts w:ascii="inherit" w:hAnsi="inherit" w:cs="Arial"/>
          <w:sz w:val="28"/>
          <w:szCs w:val="28"/>
          <w:lang w:eastAsia="es-CL"/>
        </w:rPr>
        <w:t xml:space="preserve"> </w:t>
      </w:r>
      <w:r w:rsidRPr="00DD4B78">
        <w:rPr>
          <w:rFonts w:ascii="inherit" w:hAnsi="inherit" w:cs="Arial"/>
          <w:sz w:val="28"/>
          <w:szCs w:val="28"/>
          <w:lang w:eastAsia="es-CL"/>
        </w:rPr>
        <w:t>ya individualizado, el ID de usuario y la contraseña respectiva, con el objeto de que éste último ingrese transacciones en el portal y también para generar y administrar las cuentas de sus funcionarios autorizados.</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El acceso a la Web transaccional se otorgará para el uso exclusivo de</w:t>
      </w:r>
      <w:r>
        <w:rPr>
          <w:rFonts w:ascii="inherit" w:hAnsi="inherit" w:cs="Arial"/>
          <w:sz w:val="28"/>
          <w:szCs w:val="28"/>
          <w:lang w:eastAsia="es-CL"/>
        </w:rPr>
        <w:t xml:space="preserve"> </w:t>
      </w:r>
      <w:r w:rsidRPr="00830AF0">
        <w:rPr>
          <w:rFonts w:ascii="inherit" w:hAnsi="inherit" w:cs="Arial"/>
          <w:sz w:val="28"/>
          <w:szCs w:val="28"/>
          <w:lang w:eastAsia="es-CL"/>
        </w:rPr>
        <w:t>El</w:t>
      </w:r>
      <w:r w:rsidRPr="00DD4B78">
        <w:rPr>
          <w:rFonts w:ascii="inherit" w:hAnsi="inherit" w:cs="Arial"/>
          <w:sz w:val="28"/>
          <w:szCs w:val="28"/>
          <w:lang w:eastAsia="es-CL"/>
        </w:rPr>
        <w:t xml:space="preserve"> </w:t>
      </w:r>
      <w:r w:rsidRPr="00830AF0">
        <w:rPr>
          <w:rFonts w:ascii="inherit" w:hAnsi="inherit" w:cs="Arial"/>
          <w:sz w:val="28"/>
          <w:szCs w:val="28"/>
          <w:lang w:eastAsia="es-CL"/>
        </w:rPr>
        <w:t>Operador</w:t>
      </w:r>
      <w:r w:rsidRPr="00DD4B78">
        <w:rPr>
          <w:rFonts w:ascii="inherit" w:hAnsi="inherit" w:cs="Arial"/>
          <w:sz w:val="28"/>
          <w:szCs w:val="28"/>
          <w:lang w:eastAsia="es-CL"/>
        </w:rPr>
        <w:t xml:space="preserve"> y de aquellos funcionarios que éste autorice. Para tal efecto, </w:t>
      </w:r>
      <w:r>
        <w:rPr>
          <w:rFonts w:ascii="inherit" w:hAnsi="inherit" w:cs="Arial"/>
          <w:sz w:val="28"/>
          <w:szCs w:val="28"/>
          <w:lang w:eastAsia="es-CL"/>
        </w:rPr>
        <w:t>DP World</w:t>
      </w:r>
      <w:r w:rsidRPr="00DD4B78">
        <w:rPr>
          <w:rFonts w:ascii="inherit" w:hAnsi="inherit" w:cs="Arial"/>
          <w:sz w:val="28"/>
          <w:szCs w:val="28"/>
          <w:lang w:eastAsia="es-CL"/>
        </w:rPr>
        <w:t xml:space="preserve"> generará una clave o contraseña, siendo responsabilidad </w:t>
      </w:r>
      <w:r>
        <w:rPr>
          <w:rFonts w:ascii="inherit" w:hAnsi="inherit" w:cs="Arial"/>
          <w:sz w:val="28"/>
          <w:szCs w:val="28"/>
          <w:lang w:eastAsia="es-CL"/>
        </w:rPr>
        <w:t xml:space="preserve">de </w:t>
      </w:r>
      <w:r w:rsidRPr="00830AF0">
        <w:rPr>
          <w:rFonts w:ascii="inherit" w:hAnsi="inherit" w:cs="Arial"/>
          <w:sz w:val="28"/>
          <w:szCs w:val="28"/>
          <w:lang w:eastAsia="es-CL"/>
        </w:rPr>
        <w:t>El Operador</w:t>
      </w:r>
      <w:r w:rsidRPr="00DD4B78">
        <w:rPr>
          <w:rFonts w:ascii="inherit" w:hAnsi="inherit" w:cs="Arial"/>
          <w:sz w:val="28"/>
          <w:szCs w:val="28"/>
          <w:lang w:eastAsia="es-CL"/>
        </w:rPr>
        <w:t xml:space="preserve">, por seguridad, cambiarla periódicamente o dar aviso de manera </w:t>
      </w:r>
      <w:r w:rsidRPr="00DD4B78">
        <w:rPr>
          <w:rFonts w:ascii="inherit" w:hAnsi="inherit" w:cs="Arial"/>
          <w:sz w:val="28"/>
          <w:szCs w:val="28"/>
          <w:lang w:eastAsia="es-CL"/>
        </w:rPr>
        <w:lastRenderedPageBreak/>
        <w:t xml:space="preserve">inmediata si existen sospechas que ésta ha sido hurtada, extraviada o que alguna persona no autorizada ha tenido u obtenido acceso indebido a ella.  </w:t>
      </w:r>
    </w:p>
    <w:p w:rsidR="00625A7B" w:rsidRPr="00DD4B78" w:rsidRDefault="00625A7B" w:rsidP="001815B0">
      <w:pPr>
        <w:pStyle w:val="Prrafodelista"/>
        <w:rPr>
          <w:rFonts w:ascii="inherit" w:hAnsi="inherit" w:cs="Arial"/>
          <w:sz w:val="28"/>
          <w:szCs w:val="28"/>
          <w:lang w:eastAsia="es-CL"/>
        </w:rPr>
      </w:pPr>
    </w:p>
    <w:p w:rsidR="00625A7B" w:rsidRPr="00DD4B78" w:rsidRDefault="00625A7B" w:rsidP="001815B0">
      <w:p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 xml:space="preserve">DP World </w:t>
      </w:r>
      <w:r w:rsidRPr="00DD4B78">
        <w:rPr>
          <w:rFonts w:ascii="inherit" w:hAnsi="inherit" w:cs="Arial"/>
          <w:sz w:val="28"/>
          <w:szCs w:val="28"/>
          <w:lang w:eastAsia="es-CL"/>
        </w:rPr>
        <w:t xml:space="preserve"> por su parte, procurará que dichos password sean seguros. </w:t>
      </w:r>
    </w:p>
    <w:p w:rsidR="00625A7B" w:rsidRPr="001C7F78" w:rsidRDefault="00625A7B" w:rsidP="001815B0">
      <w:pPr>
        <w:rPr>
          <w:rFonts w:ascii="inherit" w:hAnsi="inherit" w:cs="Arial"/>
          <w:sz w:val="28"/>
          <w:szCs w:val="28"/>
          <w:lang w:eastAsia="es-CL"/>
        </w:rPr>
      </w:pP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Es responsabilidad </w:t>
      </w:r>
      <w:r>
        <w:rPr>
          <w:rFonts w:ascii="inherit" w:hAnsi="inherit" w:cs="Arial"/>
          <w:sz w:val="28"/>
          <w:szCs w:val="28"/>
          <w:lang w:eastAsia="es-CL"/>
        </w:rPr>
        <w:t xml:space="preserve">de </w:t>
      </w:r>
      <w:r w:rsidRPr="00830AF0">
        <w:rPr>
          <w:rFonts w:ascii="inherit" w:hAnsi="inherit" w:cs="Arial"/>
          <w:sz w:val="28"/>
          <w:szCs w:val="28"/>
          <w:lang w:eastAsia="es-CL"/>
        </w:rPr>
        <w:t>El Operador</w:t>
      </w:r>
      <w:r w:rsidRPr="00DD4B78">
        <w:rPr>
          <w:rFonts w:ascii="inherit" w:hAnsi="inherit" w:cs="Arial"/>
          <w:sz w:val="28"/>
          <w:szCs w:val="28"/>
          <w:lang w:eastAsia="es-CL"/>
        </w:rPr>
        <w:t xml:space="preserve"> mantener actualizada la información en el Sitio, tanto respecto de los contenedores agenciados como respecto al número de la operación correspondiente e identificación de los funcionarios con acceso al mismo, asumiendo desde ya la obligación de bloquear en forma oportuna, las cuentas de aquellos funcionarios que dejen de estar autorizados para hacer transacciones en el citado portal</w:t>
      </w:r>
      <w:r>
        <w:rPr>
          <w:rFonts w:ascii="inherit" w:hAnsi="inherit" w:cs="Arial"/>
          <w:sz w:val="28"/>
          <w:szCs w:val="28"/>
          <w:lang w:eastAsia="es-CL"/>
        </w:rPr>
        <w:t xml:space="preserve">. De acuerdo a lo anterior, </w:t>
      </w:r>
      <w:r w:rsidRPr="00830AF0">
        <w:rPr>
          <w:rFonts w:ascii="inherit" w:hAnsi="inherit" w:cs="Arial"/>
          <w:sz w:val="28"/>
          <w:szCs w:val="28"/>
          <w:lang w:eastAsia="es-CL"/>
        </w:rPr>
        <w:t>El Operador</w:t>
      </w:r>
      <w:r>
        <w:rPr>
          <w:rFonts w:ascii="inherit" w:hAnsi="inherit" w:cs="Arial"/>
          <w:sz w:val="28"/>
          <w:szCs w:val="28"/>
          <w:lang w:eastAsia="es-CL"/>
        </w:rPr>
        <w:t xml:space="preserve"> </w:t>
      </w:r>
      <w:r w:rsidRPr="00DD4B78">
        <w:rPr>
          <w:rFonts w:ascii="inherit" w:hAnsi="inherit" w:cs="Arial"/>
          <w:sz w:val="28"/>
          <w:szCs w:val="28"/>
          <w:lang w:eastAsia="es-CL"/>
        </w:rPr>
        <w:t xml:space="preserve">será responsable de aquellas transacciones realizadas por él o los funcionarios  respectivos, hasta el momento de efectuar el bloqueo pertinente. </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625A7B" w:rsidP="001815B0">
      <w:p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Por su parte, </w:t>
      </w:r>
      <w:r w:rsidR="00E86E6D">
        <w:rPr>
          <w:rFonts w:ascii="inherit" w:hAnsi="inherit" w:cs="Arial"/>
          <w:sz w:val="28"/>
          <w:szCs w:val="28"/>
          <w:lang w:eastAsia="es-CL"/>
        </w:rPr>
        <w:t xml:space="preserve">DP World </w:t>
      </w:r>
      <w:r w:rsidRPr="00DD4B78">
        <w:rPr>
          <w:rFonts w:ascii="inherit" w:hAnsi="inherit" w:cs="Arial"/>
          <w:sz w:val="28"/>
          <w:szCs w:val="28"/>
          <w:lang w:eastAsia="es-CL"/>
        </w:rPr>
        <w:t xml:space="preserve"> será responsable de mantener funcionando permanentemente y en forma eficiente en el portal, la herramienta necesaria para acceder y gestionar los correspondientes bloqueos de funcionarios.</w:t>
      </w:r>
      <w:r>
        <w:rPr>
          <w:rFonts w:ascii="inherit" w:hAnsi="inherit" w:cs="Arial"/>
          <w:sz w:val="28"/>
          <w:szCs w:val="28"/>
          <w:lang w:eastAsia="es-CL"/>
        </w:rPr>
        <w:t xml:space="preserve"> En su defecto, </w:t>
      </w:r>
      <w:r w:rsidRPr="00830AF0">
        <w:rPr>
          <w:rFonts w:ascii="inherit" w:hAnsi="inherit" w:cs="Arial"/>
          <w:sz w:val="28"/>
          <w:szCs w:val="28"/>
          <w:lang w:eastAsia="es-CL"/>
        </w:rPr>
        <w:t>El Operador</w:t>
      </w:r>
      <w:r>
        <w:rPr>
          <w:rFonts w:ascii="inherit" w:hAnsi="inherit" w:cs="Arial"/>
          <w:sz w:val="28"/>
          <w:szCs w:val="28"/>
          <w:lang w:eastAsia="es-CL"/>
        </w:rPr>
        <w:t xml:space="preserve"> podrá contactarse mediante correo electrónico a la casilla </w:t>
      </w:r>
      <w:r w:rsidR="00E86E6D">
        <w:rPr>
          <w:sz w:val="28"/>
          <w:szCs w:val="28"/>
        </w:rPr>
        <w:t>contacto.sanantonio@dpworld.com</w:t>
      </w:r>
      <w:r>
        <w:t xml:space="preserve"> </w:t>
      </w:r>
      <w:r>
        <w:rPr>
          <w:rFonts w:ascii="inherit" w:hAnsi="inherit" w:cs="Arial"/>
          <w:sz w:val="28"/>
          <w:szCs w:val="28"/>
          <w:lang w:eastAsia="es-CL"/>
        </w:rPr>
        <w:t xml:space="preserve">, notificando </w:t>
      </w:r>
      <w:r w:rsidRPr="001C7F78">
        <w:rPr>
          <w:rFonts w:ascii="inherit" w:hAnsi="inherit" w:cs="Arial"/>
          <w:sz w:val="28"/>
          <w:szCs w:val="28"/>
          <w:lang w:eastAsia="es-CL"/>
        </w:rPr>
        <w:t xml:space="preserve">cualquier baja de algún funcionario. En este último caso, el bloqueo se entenderá practicado y producirá sus efectos, desde el momento en que el mismo ha sido notificado a </w:t>
      </w:r>
      <w:r w:rsidR="00E86E6D">
        <w:rPr>
          <w:rFonts w:ascii="inherit" w:hAnsi="inherit" w:cs="Arial"/>
          <w:sz w:val="28"/>
          <w:szCs w:val="28"/>
          <w:lang w:eastAsia="es-CL"/>
        </w:rPr>
        <w:t>DP World</w:t>
      </w:r>
      <w:r w:rsidRPr="001C7F78">
        <w:rPr>
          <w:rFonts w:ascii="inherit" w:hAnsi="inherit" w:cs="Arial"/>
          <w:sz w:val="28"/>
          <w:szCs w:val="28"/>
          <w:lang w:eastAsia="es-CL"/>
        </w:rPr>
        <w:t>.</w:t>
      </w:r>
    </w:p>
    <w:p w:rsidR="00625A7B" w:rsidRPr="00210333" w:rsidRDefault="00625A7B" w:rsidP="001815B0">
      <w:pPr>
        <w:rPr>
          <w:rFonts w:ascii="inherit" w:hAnsi="inherit" w:cs="Arial"/>
          <w:sz w:val="28"/>
          <w:szCs w:val="28"/>
          <w:lang w:eastAsia="es-CL"/>
        </w:rPr>
      </w:pPr>
    </w:p>
    <w:p w:rsidR="00625A7B"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830AF0">
        <w:rPr>
          <w:rFonts w:ascii="inherit" w:hAnsi="inherit" w:cs="Arial"/>
          <w:sz w:val="28"/>
          <w:szCs w:val="28"/>
          <w:lang w:eastAsia="es-CL"/>
        </w:rPr>
        <w:t>El Operador</w:t>
      </w:r>
      <w:r w:rsidRPr="00DD4B78">
        <w:rPr>
          <w:rFonts w:ascii="inherit" w:hAnsi="inherit" w:cs="Arial"/>
          <w:sz w:val="28"/>
          <w:szCs w:val="28"/>
          <w:lang w:eastAsia="es-CL"/>
        </w:rPr>
        <w:t xml:space="preserve"> será responsable de la exactitud de la inf</w:t>
      </w:r>
      <w:r>
        <w:rPr>
          <w:rFonts w:ascii="inherit" w:hAnsi="inherit" w:cs="Arial"/>
          <w:sz w:val="28"/>
          <w:szCs w:val="28"/>
          <w:lang w:eastAsia="es-CL"/>
        </w:rPr>
        <w:t xml:space="preserve">ormación  que proporcione a </w:t>
      </w:r>
      <w:r w:rsidR="00E86E6D">
        <w:rPr>
          <w:rFonts w:ascii="inherit" w:hAnsi="inherit" w:cs="Arial"/>
          <w:sz w:val="28"/>
          <w:szCs w:val="28"/>
          <w:lang w:eastAsia="es-CL"/>
        </w:rPr>
        <w:t>DP Wo</w:t>
      </w:r>
      <w:r w:rsidR="00813414">
        <w:rPr>
          <w:rFonts w:ascii="inherit" w:hAnsi="inherit" w:cs="Arial"/>
          <w:sz w:val="28"/>
          <w:szCs w:val="28"/>
          <w:lang w:eastAsia="es-CL"/>
        </w:rPr>
        <w:t>r</w:t>
      </w:r>
      <w:r w:rsidR="00E86E6D">
        <w:rPr>
          <w:rFonts w:ascii="inherit" w:hAnsi="inherit" w:cs="Arial"/>
          <w:sz w:val="28"/>
          <w:szCs w:val="28"/>
          <w:lang w:eastAsia="es-CL"/>
        </w:rPr>
        <w:t>ld</w:t>
      </w:r>
      <w:r w:rsidR="00813414">
        <w:rPr>
          <w:rFonts w:ascii="inherit" w:hAnsi="inherit" w:cs="Arial"/>
          <w:sz w:val="28"/>
          <w:szCs w:val="28"/>
          <w:lang w:eastAsia="es-CL"/>
        </w:rPr>
        <w:t xml:space="preserve"> San A</w:t>
      </w:r>
      <w:r w:rsidR="00E86E6D">
        <w:rPr>
          <w:rFonts w:ascii="inherit" w:hAnsi="inherit" w:cs="Arial"/>
          <w:sz w:val="28"/>
          <w:szCs w:val="28"/>
          <w:lang w:eastAsia="es-CL"/>
        </w:rPr>
        <w:t>ntonio</w:t>
      </w:r>
      <w:r>
        <w:rPr>
          <w:rFonts w:ascii="inherit" w:hAnsi="inherit" w:cs="Arial"/>
          <w:sz w:val="28"/>
          <w:szCs w:val="28"/>
          <w:lang w:eastAsia="es-CL"/>
        </w:rPr>
        <w:t xml:space="preserve"> </w:t>
      </w:r>
      <w:r w:rsidRPr="00DD4B78">
        <w:rPr>
          <w:rFonts w:ascii="inherit" w:hAnsi="inherit" w:cs="Arial"/>
          <w:sz w:val="28"/>
          <w:szCs w:val="28"/>
          <w:lang w:eastAsia="es-CL"/>
        </w:rPr>
        <w:t xml:space="preserve">con el propósito de generar una transacción. Asimismo, </w:t>
      </w:r>
      <w:r w:rsidRPr="00830AF0">
        <w:rPr>
          <w:rFonts w:ascii="inherit" w:hAnsi="inherit" w:cs="Arial"/>
          <w:sz w:val="28"/>
          <w:szCs w:val="28"/>
          <w:lang w:eastAsia="es-CL"/>
        </w:rPr>
        <w:t>El Operador</w:t>
      </w:r>
      <w:r w:rsidRPr="00DD4B78">
        <w:rPr>
          <w:rFonts w:ascii="inherit" w:hAnsi="inherit" w:cs="Arial"/>
          <w:sz w:val="28"/>
          <w:szCs w:val="28"/>
          <w:lang w:eastAsia="es-CL"/>
        </w:rPr>
        <w:t xml:space="preserve"> será responsable tanto ante </w:t>
      </w:r>
      <w:r w:rsidR="00E86E6D">
        <w:rPr>
          <w:rFonts w:ascii="inherit" w:hAnsi="inherit" w:cs="Arial"/>
          <w:sz w:val="28"/>
          <w:szCs w:val="28"/>
          <w:lang w:eastAsia="es-CL"/>
        </w:rPr>
        <w:t>DP Wo</w:t>
      </w:r>
      <w:r w:rsidR="00813414">
        <w:rPr>
          <w:rFonts w:ascii="inherit" w:hAnsi="inherit" w:cs="Arial"/>
          <w:sz w:val="28"/>
          <w:szCs w:val="28"/>
          <w:lang w:eastAsia="es-CL"/>
        </w:rPr>
        <w:t>r</w:t>
      </w:r>
      <w:r w:rsidR="00E86E6D">
        <w:rPr>
          <w:rFonts w:ascii="inherit" w:hAnsi="inherit" w:cs="Arial"/>
          <w:sz w:val="28"/>
          <w:szCs w:val="28"/>
          <w:lang w:eastAsia="es-CL"/>
        </w:rPr>
        <w:t>ld San Antonio</w:t>
      </w:r>
      <w:r w:rsidRPr="00DD4B78">
        <w:rPr>
          <w:rFonts w:ascii="inherit" w:hAnsi="inherit" w:cs="Arial"/>
          <w:sz w:val="28"/>
          <w:szCs w:val="28"/>
          <w:lang w:eastAsia="es-CL"/>
        </w:rPr>
        <w:t xml:space="preserve"> como ante eventuales terceros</w:t>
      </w:r>
      <w:r>
        <w:rPr>
          <w:rFonts w:ascii="inherit" w:hAnsi="inherit" w:cs="Arial"/>
          <w:sz w:val="28"/>
          <w:szCs w:val="28"/>
          <w:lang w:eastAsia="es-CL"/>
        </w:rPr>
        <w:t xml:space="preserve"> involucrados </w:t>
      </w:r>
      <w:r w:rsidRPr="00DD4B78">
        <w:rPr>
          <w:rFonts w:ascii="inherit" w:hAnsi="inherit" w:cs="Arial"/>
          <w:sz w:val="28"/>
          <w:szCs w:val="28"/>
          <w:lang w:eastAsia="es-CL"/>
        </w:rPr>
        <w:t>de las transacciones efectuadas en el portal por los funcionarios que haya autorizado</w:t>
      </w:r>
      <w:r>
        <w:rPr>
          <w:rFonts w:ascii="inherit" w:hAnsi="inherit" w:cs="Arial"/>
          <w:sz w:val="28"/>
          <w:szCs w:val="28"/>
          <w:lang w:eastAsia="es-CL"/>
        </w:rPr>
        <w:t>.</w:t>
      </w:r>
    </w:p>
    <w:p w:rsidR="00625A7B" w:rsidRDefault="00625A7B" w:rsidP="001815B0">
      <w:pPr>
        <w:spacing w:line="216" w:lineRule="atLeast"/>
        <w:ind w:left="360" w:right="360"/>
        <w:textAlignment w:val="baseline"/>
        <w:rPr>
          <w:rFonts w:ascii="inherit" w:hAnsi="inherit" w:cs="Arial"/>
          <w:sz w:val="28"/>
          <w:szCs w:val="28"/>
          <w:lang w:eastAsia="es-CL"/>
        </w:rPr>
      </w:pPr>
    </w:p>
    <w:p w:rsidR="00625A7B" w:rsidRPr="001C7F78" w:rsidRDefault="00625A7B" w:rsidP="001815B0">
      <w:pPr>
        <w:spacing w:line="216" w:lineRule="atLeast"/>
        <w:ind w:left="360" w:right="360"/>
        <w:textAlignment w:val="baseline"/>
        <w:rPr>
          <w:rFonts w:ascii="inherit" w:hAnsi="inherit" w:cs="Arial"/>
          <w:sz w:val="28"/>
          <w:szCs w:val="28"/>
          <w:lang w:eastAsia="es-CL"/>
        </w:rPr>
      </w:pPr>
      <w:r w:rsidRPr="001C7F78">
        <w:rPr>
          <w:rFonts w:ascii="inherit" w:hAnsi="inherit" w:cs="Arial"/>
          <w:sz w:val="28"/>
          <w:szCs w:val="28"/>
          <w:lang w:eastAsia="es-CL"/>
        </w:rPr>
        <w:t xml:space="preserve">En base </w:t>
      </w:r>
      <w:r>
        <w:rPr>
          <w:rFonts w:ascii="inherit" w:hAnsi="inherit" w:cs="Arial"/>
          <w:sz w:val="28"/>
          <w:szCs w:val="28"/>
          <w:lang w:eastAsia="es-CL"/>
        </w:rPr>
        <w:t xml:space="preserve">a la información ingresada por </w:t>
      </w:r>
      <w:r w:rsidRPr="00830AF0">
        <w:rPr>
          <w:rFonts w:ascii="inherit" w:hAnsi="inherit" w:cs="Arial"/>
          <w:sz w:val="28"/>
          <w:szCs w:val="28"/>
          <w:lang w:eastAsia="es-CL"/>
        </w:rPr>
        <w:t>El Operador</w:t>
      </w:r>
      <w:r w:rsidRPr="001C7F78">
        <w:rPr>
          <w:rFonts w:ascii="inherit" w:hAnsi="inherit" w:cs="Arial"/>
          <w:sz w:val="28"/>
          <w:szCs w:val="28"/>
          <w:lang w:eastAsia="es-CL"/>
        </w:rPr>
        <w:t xml:space="preserve">, </w:t>
      </w:r>
      <w:r w:rsidR="005A3382">
        <w:rPr>
          <w:rFonts w:ascii="inherit" w:hAnsi="inherit" w:cs="Arial"/>
          <w:sz w:val="28"/>
          <w:szCs w:val="28"/>
          <w:lang w:eastAsia="es-CL"/>
        </w:rPr>
        <w:t>DP World San Antonio</w:t>
      </w:r>
      <w:r w:rsidRPr="001C7F78">
        <w:rPr>
          <w:rFonts w:ascii="inherit" w:hAnsi="inherit" w:cs="Arial"/>
          <w:sz w:val="28"/>
          <w:szCs w:val="28"/>
          <w:lang w:eastAsia="es-CL"/>
        </w:rPr>
        <w:t xml:space="preserve"> deberá generar las acciones pertinentes, de manera eficiente y en la oportunidad que corresponda, respondiendo en caso contrario, de aquellos perjuicios que de ello pudiese derivarse, cuando su o</w:t>
      </w:r>
      <w:r w:rsidR="005A3382">
        <w:rPr>
          <w:rFonts w:ascii="inherit" w:hAnsi="inherit" w:cs="Arial"/>
          <w:sz w:val="28"/>
          <w:szCs w:val="28"/>
          <w:lang w:eastAsia="es-CL"/>
        </w:rPr>
        <w:t>rigen haya sido exclusivo de DP World San Antonio</w:t>
      </w:r>
      <w:r w:rsidRPr="001C7F78">
        <w:rPr>
          <w:rFonts w:ascii="inherit" w:hAnsi="inherit" w:cs="Arial"/>
          <w:sz w:val="28"/>
          <w:szCs w:val="28"/>
          <w:lang w:eastAsia="es-CL"/>
        </w:rPr>
        <w:t>.</w:t>
      </w:r>
    </w:p>
    <w:p w:rsidR="00625A7B" w:rsidRPr="00DD4B78" w:rsidRDefault="00625A7B" w:rsidP="001815B0">
      <w:pPr>
        <w:spacing w:line="216" w:lineRule="atLeast"/>
        <w:ind w:right="360"/>
        <w:textAlignment w:val="baseline"/>
        <w:rPr>
          <w:rFonts w:ascii="inherit" w:hAnsi="inherit" w:cs="Arial"/>
          <w:sz w:val="28"/>
          <w:szCs w:val="28"/>
          <w:lang w:eastAsia="es-CL"/>
        </w:rPr>
      </w:pP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830AF0">
        <w:rPr>
          <w:rFonts w:ascii="inherit" w:hAnsi="inherit" w:cs="Arial"/>
          <w:sz w:val="28"/>
          <w:szCs w:val="28"/>
          <w:lang w:eastAsia="es-CL"/>
        </w:rPr>
        <w:t>El Operador</w:t>
      </w:r>
      <w:r>
        <w:rPr>
          <w:rFonts w:ascii="inherit" w:hAnsi="inherit" w:cs="Arial"/>
          <w:sz w:val="28"/>
          <w:szCs w:val="28"/>
          <w:lang w:eastAsia="es-CL"/>
        </w:rPr>
        <w:t xml:space="preserve"> </w:t>
      </w:r>
      <w:r w:rsidRPr="00DD4B78">
        <w:rPr>
          <w:rFonts w:ascii="inherit" w:hAnsi="inherit" w:cs="Arial"/>
          <w:sz w:val="28"/>
          <w:szCs w:val="28"/>
          <w:lang w:eastAsia="es-CL"/>
        </w:rPr>
        <w:t xml:space="preserve">manifiesta entender y conocer que la información a que tiene  acceso a través del portal, es para el uso y aplicación en las actividades propias de su giro, </w:t>
      </w:r>
      <w:r>
        <w:rPr>
          <w:rFonts w:ascii="inherit" w:hAnsi="inherit" w:cs="Arial"/>
          <w:sz w:val="28"/>
          <w:szCs w:val="28"/>
          <w:lang w:eastAsia="es-CL"/>
        </w:rPr>
        <w:t xml:space="preserve">y </w:t>
      </w:r>
      <w:r w:rsidRPr="00DD4B78">
        <w:rPr>
          <w:rFonts w:ascii="inherit" w:hAnsi="inherit" w:cs="Arial"/>
          <w:sz w:val="28"/>
          <w:szCs w:val="28"/>
          <w:lang w:eastAsia="es-CL"/>
        </w:rPr>
        <w:t>que en ese contexto, es de carácter confidencial y exclusiva.</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5A3382" w:rsidP="001815B0">
      <w:pPr>
        <w:numPr>
          <w:ilvl w:val="0"/>
          <w:numId w:val="9"/>
        </w:num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DP World San Antonio</w:t>
      </w:r>
      <w:r w:rsidR="00625A7B" w:rsidRPr="00DD4B78">
        <w:rPr>
          <w:rFonts w:ascii="inherit" w:hAnsi="inherit" w:cs="Arial"/>
          <w:sz w:val="28"/>
          <w:szCs w:val="28"/>
          <w:lang w:eastAsia="es-CL"/>
        </w:rPr>
        <w:t xml:space="preserve"> se reserva el derecho de efectuar cualquier cambio que considere necesario o deseable para el Sitio, debiendo comunicar </w:t>
      </w:r>
      <w:r w:rsidR="00625A7B" w:rsidRPr="00830AF0">
        <w:rPr>
          <w:rFonts w:ascii="inherit" w:hAnsi="inherit" w:cs="Arial"/>
          <w:sz w:val="28"/>
          <w:szCs w:val="28"/>
          <w:lang w:eastAsia="es-CL"/>
        </w:rPr>
        <w:t>El</w:t>
      </w:r>
      <w:r w:rsidR="00625A7B" w:rsidRPr="00DD4B78">
        <w:rPr>
          <w:rFonts w:ascii="inherit" w:hAnsi="inherit" w:cs="Arial"/>
          <w:sz w:val="28"/>
          <w:szCs w:val="28"/>
          <w:lang w:eastAsia="es-CL"/>
        </w:rPr>
        <w:t xml:space="preserve"> </w:t>
      </w:r>
      <w:r w:rsidR="00625A7B" w:rsidRPr="00830AF0">
        <w:rPr>
          <w:rFonts w:ascii="inherit" w:hAnsi="inherit" w:cs="Arial"/>
          <w:sz w:val="28"/>
          <w:szCs w:val="28"/>
          <w:lang w:eastAsia="es-CL"/>
        </w:rPr>
        <w:t>Operador</w:t>
      </w:r>
      <w:r w:rsidR="00625A7B" w:rsidRPr="00DD4B78">
        <w:rPr>
          <w:rFonts w:ascii="inherit" w:hAnsi="inherit" w:cs="Arial"/>
          <w:sz w:val="28"/>
          <w:szCs w:val="28"/>
          <w:lang w:eastAsia="es-CL"/>
        </w:rPr>
        <w:t xml:space="preserve">  este hecho,  con la debida antelación, de manera de no afectar o retardar sus gestiones. En cualquier caso, si ello es necesario, </w:t>
      </w:r>
      <w:r>
        <w:rPr>
          <w:rFonts w:ascii="inherit" w:hAnsi="inherit" w:cs="Arial"/>
          <w:sz w:val="28"/>
          <w:szCs w:val="28"/>
          <w:lang w:eastAsia="es-CL"/>
        </w:rPr>
        <w:t>DP World San Antonio</w:t>
      </w:r>
      <w:r w:rsidR="00625A7B" w:rsidRPr="00DD4B78">
        <w:rPr>
          <w:rFonts w:ascii="inherit" w:hAnsi="inherit" w:cs="Arial"/>
          <w:sz w:val="28"/>
          <w:szCs w:val="28"/>
          <w:lang w:eastAsia="es-CL"/>
        </w:rPr>
        <w:t xml:space="preserve"> deberá capacitar convenientemente al usuario, proporcionando de acuerdo a la complejidad del cambio, los documentos de ayuda que se requieran.</w:t>
      </w:r>
    </w:p>
    <w:p w:rsidR="00625A7B" w:rsidRPr="00DD4B78" w:rsidRDefault="00625A7B" w:rsidP="001815B0">
      <w:pPr>
        <w:spacing w:line="216" w:lineRule="atLeast"/>
        <w:ind w:right="360"/>
        <w:textAlignment w:val="baseline"/>
        <w:rPr>
          <w:rFonts w:ascii="inherit" w:hAnsi="inherit" w:cs="Arial"/>
          <w:sz w:val="28"/>
          <w:szCs w:val="28"/>
          <w:lang w:eastAsia="es-CL"/>
        </w:rPr>
      </w:pPr>
    </w:p>
    <w:p w:rsidR="00625A7B" w:rsidRPr="00DD4B78" w:rsidRDefault="005A3382" w:rsidP="001815B0">
      <w:pPr>
        <w:numPr>
          <w:ilvl w:val="0"/>
          <w:numId w:val="9"/>
        </w:num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DP World San Antonio</w:t>
      </w:r>
      <w:r w:rsidR="00625A7B" w:rsidRPr="00DD4B78">
        <w:rPr>
          <w:rFonts w:ascii="inherit" w:hAnsi="inherit" w:cs="Arial"/>
          <w:sz w:val="28"/>
          <w:szCs w:val="28"/>
          <w:lang w:eastAsia="es-CL"/>
        </w:rPr>
        <w:t xml:space="preserve"> informa que el Sitio está diseñado para operar eficientemente con los siguientes  browsers:</w:t>
      </w:r>
      <w:r w:rsidR="00625A7B">
        <w:rPr>
          <w:rFonts w:ascii="inherit" w:hAnsi="inherit" w:cs="Arial"/>
          <w:sz w:val="28"/>
          <w:szCs w:val="28"/>
          <w:lang w:eastAsia="es-CL"/>
        </w:rPr>
        <w:t xml:space="preserve"> Google Chrome, Mozilla Firefox y Microsoft Internet Explorer.</w:t>
      </w:r>
      <w:r w:rsidR="00625A7B" w:rsidRPr="00DD4B78">
        <w:rPr>
          <w:rFonts w:ascii="inherit" w:hAnsi="inherit" w:cs="Arial"/>
          <w:sz w:val="28"/>
          <w:szCs w:val="28"/>
          <w:lang w:eastAsia="es-CL"/>
        </w:rPr>
        <w:t xml:space="preserve"> Por ello, no puede garantizar el acceso al sitio mediante la utilización de otras herramientas de esa naturaleza.</w:t>
      </w:r>
    </w:p>
    <w:p w:rsidR="00625A7B" w:rsidRPr="00A64A6A" w:rsidRDefault="00625A7B" w:rsidP="001815B0">
      <w:pPr>
        <w:pStyle w:val="Prrafodelista"/>
        <w:rPr>
          <w:rFonts w:ascii="inherit" w:hAnsi="inherit" w:cs="Arial"/>
          <w:sz w:val="28"/>
          <w:szCs w:val="28"/>
          <w:lang w:val="es-ES" w:eastAsia="es-CL"/>
        </w:rPr>
      </w:pPr>
    </w:p>
    <w:p w:rsidR="00625A7B" w:rsidRPr="00DD4B78" w:rsidRDefault="00625A7B" w:rsidP="001815B0">
      <w:p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Cualquier cambio o actualización que se produzca en la materia, deberá ser comunicada </w:t>
      </w:r>
      <w:r w:rsidR="005A3382">
        <w:rPr>
          <w:rFonts w:ascii="inherit" w:hAnsi="inherit" w:cs="Arial"/>
          <w:sz w:val="28"/>
          <w:szCs w:val="28"/>
          <w:lang w:eastAsia="es-CL"/>
        </w:rPr>
        <w:t>por DP World San Antonio</w:t>
      </w:r>
      <w:r>
        <w:rPr>
          <w:rFonts w:ascii="inherit" w:hAnsi="inherit" w:cs="Arial"/>
          <w:sz w:val="28"/>
          <w:szCs w:val="28"/>
          <w:lang w:eastAsia="es-CL"/>
        </w:rPr>
        <w:t xml:space="preserve"> de manera adecuada y con la debida antelación</w:t>
      </w:r>
      <w:r w:rsidRPr="00DD4B78">
        <w:rPr>
          <w:rFonts w:ascii="inherit" w:hAnsi="inherit" w:cs="Arial"/>
          <w:sz w:val="28"/>
          <w:szCs w:val="28"/>
          <w:lang w:eastAsia="es-CL"/>
        </w:rPr>
        <w:t>.</w:t>
      </w:r>
    </w:p>
    <w:p w:rsidR="00625A7B" w:rsidRPr="00DD4B78" w:rsidRDefault="00625A7B" w:rsidP="001815B0">
      <w:pPr>
        <w:spacing w:line="216" w:lineRule="atLeast"/>
        <w:ind w:right="360"/>
        <w:textAlignment w:val="baseline"/>
        <w:rPr>
          <w:rFonts w:ascii="inherit" w:hAnsi="inherit" w:cs="Arial"/>
          <w:sz w:val="28"/>
          <w:szCs w:val="28"/>
          <w:lang w:eastAsia="es-CL"/>
        </w:rPr>
      </w:pPr>
    </w:p>
    <w:p w:rsidR="00625A7B" w:rsidRPr="00DD4B78" w:rsidRDefault="005A3382" w:rsidP="001815B0">
      <w:pPr>
        <w:numPr>
          <w:ilvl w:val="0"/>
          <w:numId w:val="9"/>
        </w:num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DP World San Antonio</w:t>
      </w:r>
      <w:r w:rsidR="00625A7B" w:rsidRPr="00DD4B78">
        <w:rPr>
          <w:rFonts w:ascii="inherit" w:hAnsi="inherit" w:cs="Arial"/>
          <w:sz w:val="28"/>
          <w:szCs w:val="28"/>
          <w:lang w:eastAsia="es-CL"/>
        </w:rPr>
        <w:t xml:space="preserve"> se hace  responsable de la información que mantiene en su portal. En ese sentido, deja expresa constancia que la misma,  es reflejo preciso y completo de las bases de datos del Terminal y que se encuentra en línea, debidamente actualizada, a disposición de los usuarios.</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5A3382" w:rsidP="001815B0">
      <w:p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DP World San Antonio</w:t>
      </w:r>
      <w:r w:rsidR="00625A7B" w:rsidRPr="00DD4B78">
        <w:rPr>
          <w:rFonts w:ascii="inherit" w:hAnsi="inherit" w:cs="Arial"/>
          <w:sz w:val="28"/>
          <w:szCs w:val="28"/>
          <w:lang w:eastAsia="es-CL"/>
        </w:rPr>
        <w:t xml:space="preserve"> hace presente, que no garantiza ni se hace responsable de la precisión de aquella información que provea en su portal y que provenga de Terceros.</w:t>
      </w:r>
    </w:p>
    <w:p w:rsidR="00625A7B" w:rsidRPr="00DD4B78" w:rsidRDefault="00625A7B" w:rsidP="001815B0">
      <w:pPr>
        <w:spacing w:line="216" w:lineRule="atLeast"/>
        <w:ind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 </w:t>
      </w: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Las partes declaran que toda información de que tengan conocimiento producto de las transacciones que se realizan por el porta</w:t>
      </w:r>
      <w:r w:rsidR="005A3382">
        <w:rPr>
          <w:rFonts w:ascii="inherit" w:hAnsi="inherit" w:cs="Arial"/>
          <w:sz w:val="28"/>
          <w:szCs w:val="28"/>
          <w:lang w:eastAsia="es-CL"/>
        </w:rPr>
        <w:t>l de DP World San Antonio</w:t>
      </w:r>
      <w:r w:rsidRPr="00DD4B78">
        <w:rPr>
          <w:rFonts w:ascii="inherit" w:hAnsi="inherit" w:cs="Arial"/>
          <w:sz w:val="28"/>
          <w:szCs w:val="28"/>
          <w:lang w:eastAsia="es-CL"/>
        </w:rPr>
        <w:t>, está protegida por los derechos de propiedad intelectual, copyright, Ley de Protección de Datos de Carácter Personal y de Tratamiento de Datos Personales y cualquier otra norma que proteja y asegure la información y  derechos de las partes involucradas en la firma de este instrumento.</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625A7B" w:rsidP="001815B0">
      <w:p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Toda información de carácter operacional que tenga incidencia en las gestiones </w:t>
      </w:r>
      <w:r w:rsidRPr="00830AF0">
        <w:rPr>
          <w:rFonts w:ascii="inherit" w:hAnsi="inherit" w:cs="Arial"/>
          <w:sz w:val="28"/>
          <w:szCs w:val="28"/>
          <w:lang w:eastAsia="es-CL"/>
        </w:rPr>
        <w:t>El Operador</w:t>
      </w:r>
      <w:r>
        <w:rPr>
          <w:rFonts w:ascii="inherit" w:hAnsi="inherit" w:cs="Arial"/>
          <w:sz w:val="28"/>
          <w:szCs w:val="28"/>
          <w:lang w:eastAsia="es-CL"/>
        </w:rPr>
        <w:t xml:space="preserve"> </w:t>
      </w:r>
      <w:r w:rsidRPr="00DD4B78">
        <w:rPr>
          <w:rFonts w:ascii="inherit" w:hAnsi="inherit" w:cs="Arial"/>
          <w:sz w:val="28"/>
          <w:szCs w:val="28"/>
          <w:lang w:eastAsia="es-CL"/>
        </w:rPr>
        <w:t xml:space="preserve">podrá ser utilizada por éste para el cumplimiento de su giro, no pudiendo hacer uso de la misma para otros fines, sin consentimiento expreso, manifestado por escrito por parte de </w:t>
      </w:r>
      <w:r w:rsidR="005A3382">
        <w:rPr>
          <w:rFonts w:ascii="inherit" w:hAnsi="inherit" w:cs="Arial"/>
          <w:sz w:val="28"/>
          <w:szCs w:val="28"/>
          <w:lang w:eastAsia="es-CL"/>
        </w:rPr>
        <w:t>DP World San Antonio</w:t>
      </w:r>
      <w:r w:rsidRPr="00DD4B78">
        <w:rPr>
          <w:rFonts w:ascii="inherit" w:hAnsi="inherit" w:cs="Arial"/>
          <w:sz w:val="28"/>
          <w:szCs w:val="28"/>
          <w:lang w:eastAsia="es-CL"/>
        </w:rPr>
        <w:t>.</w:t>
      </w:r>
    </w:p>
    <w:p w:rsidR="00625A7B" w:rsidRPr="00DD4B78" w:rsidRDefault="00625A7B" w:rsidP="001815B0">
      <w:pPr>
        <w:spacing w:line="216" w:lineRule="atLeast"/>
        <w:ind w:right="360"/>
        <w:textAlignment w:val="baseline"/>
        <w:rPr>
          <w:rFonts w:ascii="inherit" w:hAnsi="inherit" w:cs="Arial"/>
          <w:sz w:val="28"/>
          <w:szCs w:val="28"/>
          <w:lang w:eastAsia="es-CL"/>
        </w:rPr>
      </w:pP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Tanto </w:t>
      </w:r>
      <w:r w:rsidR="005A3382">
        <w:rPr>
          <w:rFonts w:ascii="inherit" w:hAnsi="inherit" w:cs="Arial"/>
          <w:sz w:val="28"/>
          <w:szCs w:val="28"/>
          <w:lang w:eastAsia="es-CL"/>
        </w:rPr>
        <w:t>DP World San Antonio</w:t>
      </w:r>
      <w:r>
        <w:rPr>
          <w:rFonts w:ascii="inherit" w:hAnsi="inherit" w:cs="Arial"/>
          <w:sz w:val="28"/>
          <w:szCs w:val="28"/>
          <w:lang w:eastAsia="es-CL"/>
        </w:rPr>
        <w:t xml:space="preserve">, como El </w:t>
      </w:r>
      <w:r w:rsidRPr="00830AF0">
        <w:rPr>
          <w:rFonts w:ascii="inherit" w:hAnsi="inherit" w:cs="Arial"/>
          <w:sz w:val="28"/>
          <w:szCs w:val="28"/>
          <w:lang w:eastAsia="es-CL"/>
        </w:rPr>
        <w:t>Operador</w:t>
      </w:r>
      <w:r>
        <w:rPr>
          <w:rFonts w:ascii="inherit" w:hAnsi="inherit" w:cs="Arial"/>
          <w:sz w:val="28"/>
          <w:szCs w:val="28"/>
          <w:lang w:eastAsia="es-CL"/>
        </w:rPr>
        <w:t xml:space="preserve">  </w:t>
      </w:r>
      <w:r w:rsidRPr="00DD4B78">
        <w:rPr>
          <w:rFonts w:ascii="inherit" w:hAnsi="inherit" w:cs="Arial"/>
          <w:sz w:val="28"/>
          <w:szCs w:val="28"/>
          <w:lang w:eastAsia="es-CL"/>
        </w:rPr>
        <w:t xml:space="preserve">usuario del portal, velarán para que el Sitio opere libre de virus, sin corrupción de datos y en forma segura, para lo cual considerarán la aplicación de programas computacionales destinados a garantizar esa seguridad y correcta operatividad. </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DD4B78" w:rsidRDefault="00625A7B" w:rsidP="001815B0">
      <w:p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En caso de que la información sea dañada, la responsabilidad de Puerto Central S.A. </w:t>
      </w:r>
      <w:r>
        <w:rPr>
          <w:rFonts w:ascii="inherit" w:hAnsi="inherit" w:cs="Arial"/>
          <w:sz w:val="28"/>
          <w:szCs w:val="28"/>
          <w:lang w:eastAsia="es-CL"/>
        </w:rPr>
        <w:t>y E</w:t>
      </w:r>
      <w:r w:rsidRPr="00DD4B78">
        <w:rPr>
          <w:rFonts w:ascii="inherit" w:hAnsi="inherit" w:cs="Arial"/>
          <w:sz w:val="28"/>
          <w:szCs w:val="28"/>
          <w:lang w:eastAsia="es-CL"/>
        </w:rPr>
        <w:t xml:space="preserve">l </w:t>
      </w:r>
      <w:r w:rsidRPr="00830AF0">
        <w:rPr>
          <w:rFonts w:ascii="inherit" w:hAnsi="inherit" w:cs="Arial"/>
          <w:sz w:val="28"/>
          <w:szCs w:val="28"/>
          <w:lang w:eastAsia="es-CL"/>
        </w:rPr>
        <w:t>Operador</w:t>
      </w:r>
      <w:r w:rsidRPr="00DD4B78">
        <w:rPr>
          <w:rFonts w:ascii="inherit" w:hAnsi="inherit" w:cs="Arial"/>
          <w:sz w:val="28"/>
          <w:szCs w:val="28"/>
          <w:lang w:eastAsia="es-CL"/>
        </w:rPr>
        <w:t xml:space="preserve"> se limitará únicamente,  a reenviar los datos afectados.</w:t>
      </w:r>
    </w:p>
    <w:p w:rsidR="00625A7B" w:rsidRPr="00DD4B78" w:rsidRDefault="00625A7B" w:rsidP="001815B0">
      <w:pPr>
        <w:spacing w:line="216" w:lineRule="atLeast"/>
        <w:ind w:right="360"/>
        <w:textAlignment w:val="baseline"/>
        <w:rPr>
          <w:rFonts w:ascii="inherit" w:hAnsi="inherit" w:cs="Arial"/>
          <w:sz w:val="28"/>
          <w:szCs w:val="28"/>
          <w:lang w:eastAsia="es-CL"/>
        </w:rPr>
      </w:pPr>
    </w:p>
    <w:p w:rsidR="00625A7B" w:rsidRPr="00DD4B78" w:rsidRDefault="00625A7B" w:rsidP="001815B0">
      <w:pPr>
        <w:numPr>
          <w:ilvl w:val="0"/>
          <w:numId w:val="9"/>
        </w:numPr>
        <w:spacing w:line="216" w:lineRule="atLeast"/>
        <w:ind w:left="360" w:right="360"/>
        <w:textAlignment w:val="baseline"/>
        <w:rPr>
          <w:rFonts w:ascii="inherit" w:hAnsi="inherit" w:cs="Arial"/>
          <w:sz w:val="28"/>
          <w:szCs w:val="28"/>
          <w:lang w:eastAsia="es-CL"/>
        </w:rPr>
      </w:pPr>
      <w:r w:rsidRPr="00DD4B78">
        <w:rPr>
          <w:rFonts w:ascii="inherit" w:hAnsi="inherit" w:cs="Arial"/>
          <w:sz w:val="28"/>
          <w:szCs w:val="28"/>
          <w:lang w:eastAsia="es-CL"/>
        </w:rPr>
        <w:t xml:space="preserve">El </w:t>
      </w:r>
      <w:r w:rsidRPr="00830AF0">
        <w:rPr>
          <w:rFonts w:ascii="inherit" w:hAnsi="inherit" w:cs="Arial"/>
          <w:sz w:val="28"/>
          <w:szCs w:val="28"/>
          <w:lang w:eastAsia="es-CL"/>
        </w:rPr>
        <w:t>Operador</w:t>
      </w:r>
      <w:r w:rsidRPr="00DD4B78">
        <w:rPr>
          <w:rFonts w:ascii="inherit" w:hAnsi="inherit" w:cs="Arial"/>
          <w:sz w:val="28"/>
          <w:szCs w:val="28"/>
          <w:lang w:eastAsia="es-CL"/>
        </w:rPr>
        <w:t xml:space="preserve"> declara conocer que los reportes y archivos transmitidos a través del Sitio estarán disponibles por un período de tiempo razonable, es decir, que no signifique una limitación a la ejecución de cada una de las transacciones que se realicen.  </w:t>
      </w:r>
    </w:p>
    <w:p w:rsidR="00625A7B" w:rsidRPr="00DD4B78" w:rsidRDefault="00625A7B" w:rsidP="001815B0">
      <w:pPr>
        <w:spacing w:line="216" w:lineRule="atLeast"/>
        <w:ind w:left="360" w:right="360"/>
        <w:textAlignment w:val="baseline"/>
        <w:rPr>
          <w:rFonts w:ascii="inherit" w:hAnsi="inherit" w:cs="Arial"/>
          <w:sz w:val="28"/>
          <w:szCs w:val="28"/>
          <w:lang w:eastAsia="es-CL"/>
        </w:rPr>
      </w:pPr>
    </w:p>
    <w:p w:rsidR="00625A7B" w:rsidRPr="001C7F78" w:rsidRDefault="00813414" w:rsidP="001815B0">
      <w:pPr>
        <w:spacing w:line="216" w:lineRule="atLeast"/>
        <w:ind w:left="360" w:right="360"/>
        <w:textAlignment w:val="baseline"/>
        <w:rPr>
          <w:rFonts w:ascii="inherit" w:hAnsi="inherit" w:cs="Arial"/>
          <w:sz w:val="28"/>
          <w:szCs w:val="28"/>
          <w:lang w:eastAsia="es-CL"/>
        </w:rPr>
      </w:pPr>
      <w:r>
        <w:rPr>
          <w:rFonts w:ascii="inherit" w:hAnsi="inherit" w:cs="Arial"/>
          <w:sz w:val="28"/>
          <w:szCs w:val="28"/>
          <w:lang w:eastAsia="es-CL"/>
        </w:rPr>
        <w:t>En todo caso, DP World San Antonio</w:t>
      </w:r>
      <w:r w:rsidR="00625A7B" w:rsidRPr="001C7F78">
        <w:rPr>
          <w:rFonts w:ascii="inherit" w:hAnsi="inherit" w:cs="Arial"/>
          <w:sz w:val="28"/>
          <w:szCs w:val="28"/>
          <w:lang w:eastAsia="es-CL"/>
        </w:rPr>
        <w:t xml:space="preserve"> tendrá disponible permanentemente la información asociada a la transacción, para ser solicitada de manera presencial en sus oficinas, si ello es necesario.</w:t>
      </w:r>
    </w:p>
    <w:p w:rsidR="00625A7B" w:rsidRDefault="00625A7B" w:rsidP="001815B0">
      <w:pPr>
        <w:rPr>
          <w:rFonts w:ascii="inherit" w:hAnsi="inherit" w:cs="Arial"/>
          <w:color w:val="555555"/>
          <w:sz w:val="28"/>
          <w:szCs w:val="28"/>
          <w:lang w:eastAsia="es-CL"/>
        </w:rPr>
      </w:pPr>
    </w:p>
    <w:p w:rsidR="00625A7B" w:rsidRPr="009779F3" w:rsidRDefault="00625A7B" w:rsidP="001815B0">
      <w:pPr>
        <w:rPr>
          <w:sz w:val="28"/>
          <w:szCs w:val="28"/>
          <w:lang w:val="es-CL"/>
        </w:rPr>
      </w:pPr>
      <w:r w:rsidRPr="009779F3">
        <w:rPr>
          <w:sz w:val="28"/>
          <w:szCs w:val="28"/>
          <w:lang w:val="es-CL"/>
        </w:rPr>
        <w:t>_______________</w:t>
      </w:r>
    </w:p>
    <w:p w:rsidR="00625A7B" w:rsidRDefault="00625A7B" w:rsidP="001815B0">
      <w:pPr>
        <w:rPr>
          <w:sz w:val="28"/>
          <w:szCs w:val="28"/>
          <w:highlight w:val="yellow"/>
          <w:lang w:val="es-CL"/>
        </w:rPr>
      </w:pPr>
      <w:r w:rsidRPr="009779F3">
        <w:rPr>
          <w:sz w:val="28"/>
          <w:szCs w:val="28"/>
          <w:highlight w:val="yellow"/>
          <w:lang w:val="es-CL"/>
        </w:rPr>
        <w:t xml:space="preserve">Nombre </w:t>
      </w:r>
      <w:r>
        <w:rPr>
          <w:sz w:val="28"/>
          <w:szCs w:val="28"/>
          <w:highlight w:val="yellow"/>
          <w:lang w:val="es-CL"/>
        </w:rPr>
        <w:t>Representante Legal</w:t>
      </w:r>
    </w:p>
    <w:p w:rsidR="00625A7B" w:rsidRPr="009779F3" w:rsidRDefault="00625A7B" w:rsidP="001815B0">
      <w:pPr>
        <w:rPr>
          <w:sz w:val="28"/>
          <w:szCs w:val="28"/>
          <w:highlight w:val="yellow"/>
          <w:lang w:val="es-CL"/>
        </w:rPr>
      </w:pPr>
      <w:r>
        <w:rPr>
          <w:sz w:val="28"/>
          <w:szCs w:val="28"/>
          <w:highlight w:val="yellow"/>
          <w:lang w:val="es-CL"/>
        </w:rPr>
        <w:t xml:space="preserve"> C. de I. N°</w:t>
      </w:r>
    </w:p>
    <w:p w:rsidR="0077747B" w:rsidRPr="006E2A51" w:rsidRDefault="0077747B" w:rsidP="006E2A51"/>
    <w:sectPr w:rsidR="0077747B" w:rsidRPr="006E2A51" w:rsidSect="003D3FF1">
      <w:headerReference w:type="default" r:id="rId9"/>
      <w:footerReference w:type="default" r:id="rId10"/>
      <w:pgSz w:w="12242" w:h="15842" w:code="1"/>
      <w:pgMar w:top="2694" w:right="1418" w:bottom="2410" w:left="1701" w:header="709" w:footer="709" w:gutter="0"/>
      <w:paperSrc w:first="258" w:other="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C4" w:rsidRDefault="007E7CC4">
      <w:r>
        <w:separator/>
      </w:r>
    </w:p>
  </w:endnote>
  <w:endnote w:type="continuationSeparator" w:id="0">
    <w:p w:rsidR="007E7CC4" w:rsidRDefault="007E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42" w:rsidRDefault="00D616D4" w:rsidP="00494542">
    <w:pPr>
      <w:pStyle w:val="Piedepgina"/>
      <w:tabs>
        <w:tab w:val="clear" w:pos="4252"/>
        <w:tab w:val="clear" w:pos="8504"/>
        <w:tab w:val="right" w:pos="9356"/>
      </w:tabs>
      <w:rPr>
        <w:rFonts w:ascii="Calibri" w:hAnsi="Calibri" w:cs="Arial"/>
        <w:sz w:val="16"/>
        <w:szCs w:val="16"/>
      </w:rPr>
    </w:pPr>
    <w:r>
      <w:rPr>
        <w:rFonts w:ascii="inherit" w:hAnsi="inherit" w:cs="Arial"/>
        <w:color w:val="555555"/>
        <w:sz w:val="20"/>
        <w:szCs w:val="18"/>
        <w:lang w:eastAsia="es-CL"/>
      </w:rPr>
      <w:t>DP World San Antonio</w:t>
    </w:r>
    <w:r w:rsidR="00494542" w:rsidRPr="008A70C9">
      <w:rPr>
        <w:rFonts w:ascii="Calibri" w:hAnsi="Calibri" w:cs="Arial"/>
        <w:sz w:val="16"/>
        <w:szCs w:val="16"/>
      </w:rPr>
      <w:tab/>
      <w:t xml:space="preserve">Página </w:t>
    </w:r>
    <w:r w:rsidR="00494542" w:rsidRPr="008A70C9">
      <w:rPr>
        <w:rFonts w:ascii="Calibri" w:hAnsi="Calibri" w:cs="Arial"/>
        <w:sz w:val="16"/>
        <w:szCs w:val="16"/>
      </w:rPr>
      <w:fldChar w:fldCharType="begin"/>
    </w:r>
    <w:r w:rsidR="00494542" w:rsidRPr="008A70C9">
      <w:rPr>
        <w:rFonts w:ascii="Calibri" w:hAnsi="Calibri" w:cs="Arial"/>
        <w:sz w:val="16"/>
        <w:szCs w:val="16"/>
      </w:rPr>
      <w:instrText xml:space="preserve"> PAGE </w:instrText>
    </w:r>
    <w:r w:rsidR="00494542" w:rsidRPr="008A70C9">
      <w:rPr>
        <w:rFonts w:ascii="Calibri" w:hAnsi="Calibri" w:cs="Arial"/>
        <w:sz w:val="16"/>
        <w:szCs w:val="16"/>
      </w:rPr>
      <w:fldChar w:fldCharType="separate"/>
    </w:r>
    <w:r w:rsidR="007E7CC4">
      <w:rPr>
        <w:rFonts w:ascii="Calibri" w:hAnsi="Calibri" w:cs="Arial"/>
        <w:noProof/>
        <w:sz w:val="16"/>
        <w:szCs w:val="16"/>
      </w:rPr>
      <w:t>1</w:t>
    </w:r>
    <w:r w:rsidR="00494542" w:rsidRPr="008A70C9">
      <w:rPr>
        <w:rFonts w:ascii="Calibri" w:hAnsi="Calibri" w:cs="Arial"/>
        <w:sz w:val="16"/>
        <w:szCs w:val="16"/>
      </w:rPr>
      <w:fldChar w:fldCharType="end"/>
    </w:r>
    <w:r w:rsidR="00494542" w:rsidRPr="008A70C9">
      <w:rPr>
        <w:rFonts w:ascii="Calibri" w:hAnsi="Calibri" w:cs="Arial"/>
        <w:sz w:val="16"/>
        <w:szCs w:val="16"/>
      </w:rPr>
      <w:t xml:space="preserve"> de </w:t>
    </w:r>
    <w:r w:rsidR="00494542" w:rsidRPr="008A70C9">
      <w:rPr>
        <w:rFonts w:ascii="Calibri" w:hAnsi="Calibri" w:cs="Arial"/>
        <w:sz w:val="16"/>
        <w:szCs w:val="16"/>
      </w:rPr>
      <w:fldChar w:fldCharType="begin"/>
    </w:r>
    <w:r w:rsidR="00494542" w:rsidRPr="008A70C9">
      <w:rPr>
        <w:rFonts w:ascii="Calibri" w:hAnsi="Calibri" w:cs="Arial"/>
        <w:sz w:val="16"/>
        <w:szCs w:val="16"/>
      </w:rPr>
      <w:instrText xml:space="preserve"> NUMPAGES </w:instrText>
    </w:r>
    <w:r w:rsidR="00494542" w:rsidRPr="008A70C9">
      <w:rPr>
        <w:rFonts w:ascii="Calibri" w:hAnsi="Calibri" w:cs="Arial"/>
        <w:sz w:val="16"/>
        <w:szCs w:val="16"/>
      </w:rPr>
      <w:fldChar w:fldCharType="separate"/>
    </w:r>
    <w:r w:rsidR="007E7CC4">
      <w:rPr>
        <w:rFonts w:ascii="Calibri" w:hAnsi="Calibri" w:cs="Arial"/>
        <w:noProof/>
        <w:sz w:val="16"/>
        <w:szCs w:val="16"/>
      </w:rPr>
      <w:t>1</w:t>
    </w:r>
    <w:r w:rsidR="00494542" w:rsidRPr="008A70C9">
      <w:rPr>
        <w:rFonts w:ascii="Calibri" w:hAnsi="Calibri" w:cs="Arial"/>
        <w:sz w:val="16"/>
        <w:szCs w:val="16"/>
      </w:rPr>
      <w:fldChar w:fldCharType="end"/>
    </w:r>
    <w:r w:rsidR="00494542" w:rsidRPr="008A70C9">
      <w:rPr>
        <w:rFonts w:ascii="Calibri" w:hAnsi="Calibri" w:cs="Arial"/>
        <w:sz w:val="16"/>
        <w:szCs w:val="16"/>
      </w:rPr>
      <w:t xml:space="preserve">   </w:t>
    </w:r>
  </w:p>
  <w:p w:rsidR="00D616D4" w:rsidRDefault="00D616D4" w:rsidP="00D616D4">
    <w:pPr>
      <w:pStyle w:val="Piedepgina"/>
      <w:tabs>
        <w:tab w:val="clear" w:pos="4252"/>
        <w:tab w:val="clear" w:pos="8504"/>
        <w:tab w:val="right" w:pos="9356"/>
      </w:tabs>
      <w:rPr>
        <w:rFonts w:ascii="Calibri" w:hAnsi="Calibri" w:cs="Arial"/>
        <w:sz w:val="16"/>
        <w:szCs w:val="16"/>
      </w:rPr>
    </w:pPr>
    <w:r>
      <w:rPr>
        <w:rFonts w:ascii="Calibri" w:hAnsi="Calibri" w:cs="Arial"/>
        <w:sz w:val="16"/>
        <w:szCs w:val="16"/>
      </w:rPr>
      <w:t xml:space="preserve">Alan Macowan 240 </w:t>
    </w:r>
    <w:r w:rsidRPr="008A70C9">
      <w:rPr>
        <w:rFonts w:ascii="Calibri" w:hAnsi="Calibri" w:cs="Arial"/>
        <w:sz w:val="16"/>
        <w:szCs w:val="16"/>
      </w:rPr>
      <w:t xml:space="preserve">– San Antonio </w:t>
    </w:r>
    <w:r>
      <w:rPr>
        <w:rFonts w:ascii="Calibri" w:hAnsi="Calibri" w:cs="Arial"/>
        <w:sz w:val="16"/>
        <w:szCs w:val="16"/>
      </w:rPr>
      <w:t>– V Región</w:t>
    </w:r>
  </w:p>
  <w:p w:rsidR="00D616D4" w:rsidRDefault="00D616D4" w:rsidP="00D616D4">
    <w:pPr>
      <w:pStyle w:val="Piedepgina"/>
      <w:tabs>
        <w:tab w:val="clear" w:pos="4252"/>
        <w:tab w:val="clear" w:pos="8504"/>
        <w:tab w:val="right" w:pos="9356"/>
      </w:tabs>
      <w:rPr>
        <w:rFonts w:ascii="Calibri" w:hAnsi="Calibri" w:cs="Arial"/>
        <w:sz w:val="16"/>
        <w:szCs w:val="16"/>
      </w:rPr>
    </w:pPr>
    <w:r>
      <w:rPr>
        <w:rFonts w:ascii="Calibri" w:hAnsi="Calibri" w:cs="Arial"/>
        <w:sz w:val="16"/>
        <w:szCs w:val="16"/>
      </w:rPr>
      <w:t>(56 35) 2375080 – www.dpworldsanantonio.com</w:t>
    </w:r>
  </w:p>
  <w:p w:rsidR="00494542" w:rsidRPr="00D616D4" w:rsidRDefault="00D616D4" w:rsidP="00D616D4">
    <w:pPr>
      <w:pStyle w:val="Piedepgina"/>
      <w:tabs>
        <w:tab w:val="clear" w:pos="4252"/>
        <w:tab w:val="clear" w:pos="8504"/>
        <w:tab w:val="right" w:pos="9356"/>
      </w:tabs>
      <w:rPr>
        <w:rFonts w:ascii="Arial" w:hAnsi="Arial" w:cs="Arial"/>
        <w:sz w:val="12"/>
        <w:u w:val="single"/>
      </w:rPr>
    </w:pPr>
    <w:r>
      <w:rPr>
        <w:rFonts w:ascii="Calibri" w:hAnsi="Calibri" w:cs="Arial"/>
        <w:sz w:val="16"/>
        <w:szCs w:val="16"/>
        <w:u w:val="single"/>
      </w:rPr>
      <w:t>Chile</w:t>
    </w:r>
  </w:p>
  <w:p w:rsidR="00B04851" w:rsidRPr="00AF0BF6" w:rsidRDefault="00B04851" w:rsidP="00AF0BF6">
    <w:pPr>
      <w:pStyle w:val="Piedepgina"/>
      <w:rPr>
        <w:rFonts w:ascii="Arial" w:hAnsi="Arial"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C4" w:rsidRDefault="007E7CC4">
      <w:r>
        <w:separator/>
      </w:r>
    </w:p>
  </w:footnote>
  <w:footnote w:type="continuationSeparator" w:id="0">
    <w:p w:rsidR="007E7CC4" w:rsidRDefault="007E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51" w:rsidRDefault="00D616D4" w:rsidP="001C74ED">
    <w:pPr>
      <w:pStyle w:val="Encabezado"/>
      <w:ind w:left="-567"/>
    </w:pPr>
    <w:r w:rsidRPr="00507708">
      <w:rPr>
        <w:rFonts w:ascii="Verdana" w:hAnsi="Verdana"/>
        <w:noProof/>
        <w:sz w:val="20"/>
        <w:szCs w:val="20"/>
        <w:lang w:val="es-CL" w:eastAsia="es-CL"/>
      </w:rPr>
      <w:drawing>
        <wp:inline distT="0" distB="0" distL="0" distR="0" wp14:anchorId="2F606471" wp14:editId="1FFA1540">
          <wp:extent cx="2278728" cy="713818"/>
          <wp:effectExtent l="0" t="0" r="762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8728" cy="7138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B02"/>
    <w:multiLevelType w:val="hybridMultilevel"/>
    <w:tmpl w:val="F03E29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043226"/>
    <w:multiLevelType w:val="multilevel"/>
    <w:tmpl w:val="173A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A0534"/>
    <w:multiLevelType w:val="hybridMultilevel"/>
    <w:tmpl w:val="D95AE9C8"/>
    <w:lvl w:ilvl="0" w:tplc="415A7DDC">
      <w:start w:val="9"/>
      <w:numFmt w:val="bullet"/>
      <w:lvlText w:val="-"/>
      <w:lvlJc w:val="left"/>
      <w:pPr>
        <w:ind w:left="720" w:hanging="360"/>
      </w:pPr>
      <w:rPr>
        <w:rFonts w:ascii="Calibri" w:eastAsia="Times New Roman"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F0E2512"/>
    <w:multiLevelType w:val="hybridMultilevel"/>
    <w:tmpl w:val="4C302CFC"/>
    <w:lvl w:ilvl="0" w:tplc="58726F24">
      <w:numFmt w:val="bullet"/>
      <w:lvlText w:val="-"/>
      <w:lvlJc w:val="left"/>
      <w:pPr>
        <w:ind w:left="720" w:hanging="360"/>
      </w:pPr>
      <w:rPr>
        <w:rFonts w:ascii="Calibri" w:eastAsia="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nsid w:val="2EC74804"/>
    <w:multiLevelType w:val="hybridMultilevel"/>
    <w:tmpl w:val="6666E1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5EB4279"/>
    <w:multiLevelType w:val="hybridMultilevel"/>
    <w:tmpl w:val="C9EE5CE2"/>
    <w:lvl w:ilvl="0" w:tplc="1CEAA942">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nsid w:val="52611F56"/>
    <w:multiLevelType w:val="hybridMultilevel"/>
    <w:tmpl w:val="64F8D8A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28B2BC4"/>
    <w:multiLevelType w:val="hybridMultilevel"/>
    <w:tmpl w:val="6902D748"/>
    <w:lvl w:ilvl="0" w:tplc="89CCFC72">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722D7616"/>
    <w:multiLevelType w:val="hybridMultilevel"/>
    <w:tmpl w:val="12F4864E"/>
    <w:lvl w:ilvl="0" w:tplc="53E0158C">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6B"/>
    <w:rsid w:val="00000631"/>
    <w:rsid w:val="00001F7E"/>
    <w:rsid w:val="00001FA5"/>
    <w:rsid w:val="000021D7"/>
    <w:rsid w:val="000027EB"/>
    <w:rsid w:val="00002893"/>
    <w:rsid w:val="00002E72"/>
    <w:rsid w:val="0000317B"/>
    <w:rsid w:val="00003C02"/>
    <w:rsid w:val="00003F21"/>
    <w:rsid w:val="00004890"/>
    <w:rsid w:val="00004E74"/>
    <w:rsid w:val="000062D1"/>
    <w:rsid w:val="000065B3"/>
    <w:rsid w:val="00006FB6"/>
    <w:rsid w:val="000071FA"/>
    <w:rsid w:val="00007201"/>
    <w:rsid w:val="0000790E"/>
    <w:rsid w:val="000108BA"/>
    <w:rsid w:val="00010F80"/>
    <w:rsid w:val="000116E7"/>
    <w:rsid w:val="00011870"/>
    <w:rsid w:val="00011AA0"/>
    <w:rsid w:val="00011AEC"/>
    <w:rsid w:val="00012234"/>
    <w:rsid w:val="00013475"/>
    <w:rsid w:val="000158C1"/>
    <w:rsid w:val="00015A48"/>
    <w:rsid w:val="00016096"/>
    <w:rsid w:val="000208DA"/>
    <w:rsid w:val="000214DE"/>
    <w:rsid w:val="00023618"/>
    <w:rsid w:val="00023656"/>
    <w:rsid w:val="00023E0D"/>
    <w:rsid w:val="0002430E"/>
    <w:rsid w:val="00024A29"/>
    <w:rsid w:val="00025CD7"/>
    <w:rsid w:val="0002656F"/>
    <w:rsid w:val="00026FCF"/>
    <w:rsid w:val="00027883"/>
    <w:rsid w:val="00027DC0"/>
    <w:rsid w:val="00030351"/>
    <w:rsid w:val="00030532"/>
    <w:rsid w:val="00031221"/>
    <w:rsid w:val="00031770"/>
    <w:rsid w:val="00031888"/>
    <w:rsid w:val="00031A3E"/>
    <w:rsid w:val="000323FA"/>
    <w:rsid w:val="00032DF0"/>
    <w:rsid w:val="00033309"/>
    <w:rsid w:val="00035778"/>
    <w:rsid w:val="000364AA"/>
    <w:rsid w:val="00037AC0"/>
    <w:rsid w:val="00040529"/>
    <w:rsid w:val="000406D2"/>
    <w:rsid w:val="00040E0B"/>
    <w:rsid w:val="00040EB1"/>
    <w:rsid w:val="00041075"/>
    <w:rsid w:val="000411A3"/>
    <w:rsid w:val="00042744"/>
    <w:rsid w:val="00042F34"/>
    <w:rsid w:val="00043092"/>
    <w:rsid w:val="00043BFD"/>
    <w:rsid w:val="00044C47"/>
    <w:rsid w:val="0004506B"/>
    <w:rsid w:val="000450D6"/>
    <w:rsid w:val="000459C6"/>
    <w:rsid w:val="00046376"/>
    <w:rsid w:val="0004637A"/>
    <w:rsid w:val="00050721"/>
    <w:rsid w:val="0005098B"/>
    <w:rsid w:val="00050EC3"/>
    <w:rsid w:val="00051554"/>
    <w:rsid w:val="00052811"/>
    <w:rsid w:val="00052B65"/>
    <w:rsid w:val="00053916"/>
    <w:rsid w:val="00054860"/>
    <w:rsid w:val="000553AA"/>
    <w:rsid w:val="000556B5"/>
    <w:rsid w:val="00055855"/>
    <w:rsid w:val="00055AB7"/>
    <w:rsid w:val="000562FC"/>
    <w:rsid w:val="000568A0"/>
    <w:rsid w:val="00057250"/>
    <w:rsid w:val="0005734D"/>
    <w:rsid w:val="000577E5"/>
    <w:rsid w:val="00060565"/>
    <w:rsid w:val="00060E4D"/>
    <w:rsid w:val="0006132D"/>
    <w:rsid w:val="00062954"/>
    <w:rsid w:val="000629B8"/>
    <w:rsid w:val="00062EEA"/>
    <w:rsid w:val="000635CA"/>
    <w:rsid w:val="00064355"/>
    <w:rsid w:val="00064CD3"/>
    <w:rsid w:val="000663D6"/>
    <w:rsid w:val="00066B3A"/>
    <w:rsid w:val="00067B1F"/>
    <w:rsid w:val="00067DC6"/>
    <w:rsid w:val="000701AC"/>
    <w:rsid w:val="00070413"/>
    <w:rsid w:val="000705C5"/>
    <w:rsid w:val="000715FB"/>
    <w:rsid w:val="000718E1"/>
    <w:rsid w:val="000722E4"/>
    <w:rsid w:val="000723E3"/>
    <w:rsid w:val="0007291C"/>
    <w:rsid w:val="00072B1B"/>
    <w:rsid w:val="00072DF9"/>
    <w:rsid w:val="000732CC"/>
    <w:rsid w:val="000749C9"/>
    <w:rsid w:val="00074F8D"/>
    <w:rsid w:val="000755F2"/>
    <w:rsid w:val="00075ACA"/>
    <w:rsid w:val="00075D5D"/>
    <w:rsid w:val="00076D17"/>
    <w:rsid w:val="00077BEC"/>
    <w:rsid w:val="000800D4"/>
    <w:rsid w:val="0008052A"/>
    <w:rsid w:val="000808DD"/>
    <w:rsid w:val="0008136D"/>
    <w:rsid w:val="000817AF"/>
    <w:rsid w:val="00081BEC"/>
    <w:rsid w:val="0008239C"/>
    <w:rsid w:val="00083E16"/>
    <w:rsid w:val="00083E37"/>
    <w:rsid w:val="000848AD"/>
    <w:rsid w:val="00085346"/>
    <w:rsid w:val="000857F5"/>
    <w:rsid w:val="000871DD"/>
    <w:rsid w:val="00087834"/>
    <w:rsid w:val="000878DE"/>
    <w:rsid w:val="000904F6"/>
    <w:rsid w:val="0009103F"/>
    <w:rsid w:val="00091895"/>
    <w:rsid w:val="00091A02"/>
    <w:rsid w:val="00091AD0"/>
    <w:rsid w:val="00091C0F"/>
    <w:rsid w:val="000921AE"/>
    <w:rsid w:val="00092D19"/>
    <w:rsid w:val="000938B7"/>
    <w:rsid w:val="00094927"/>
    <w:rsid w:val="00095424"/>
    <w:rsid w:val="00095489"/>
    <w:rsid w:val="0009627C"/>
    <w:rsid w:val="00096E3B"/>
    <w:rsid w:val="00097D4E"/>
    <w:rsid w:val="000A00B6"/>
    <w:rsid w:val="000A089E"/>
    <w:rsid w:val="000A1345"/>
    <w:rsid w:val="000A567B"/>
    <w:rsid w:val="000A5A92"/>
    <w:rsid w:val="000A5A9D"/>
    <w:rsid w:val="000A6254"/>
    <w:rsid w:val="000A6C1D"/>
    <w:rsid w:val="000A6C57"/>
    <w:rsid w:val="000B0A2F"/>
    <w:rsid w:val="000B0A7F"/>
    <w:rsid w:val="000B129A"/>
    <w:rsid w:val="000B2237"/>
    <w:rsid w:val="000B2572"/>
    <w:rsid w:val="000B2C09"/>
    <w:rsid w:val="000B3686"/>
    <w:rsid w:val="000B3DFA"/>
    <w:rsid w:val="000B483D"/>
    <w:rsid w:val="000B5502"/>
    <w:rsid w:val="000B5591"/>
    <w:rsid w:val="000B5CBF"/>
    <w:rsid w:val="000B5D12"/>
    <w:rsid w:val="000B7EFA"/>
    <w:rsid w:val="000B7FAA"/>
    <w:rsid w:val="000C16D0"/>
    <w:rsid w:val="000C180E"/>
    <w:rsid w:val="000C190B"/>
    <w:rsid w:val="000C1BCC"/>
    <w:rsid w:val="000C1C89"/>
    <w:rsid w:val="000C1C99"/>
    <w:rsid w:val="000C286F"/>
    <w:rsid w:val="000C2B37"/>
    <w:rsid w:val="000C2B48"/>
    <w:rsid w:val="000C48A5"/>
    <w:rsid w:val="000C4928"/>
    <w:rsid w:val="000C5A59"/>
    <w:rsid w:val="000C670A"/>
    <w:rsid w:val="000C767F"/>
    <w:rsid w:val="000C78E6"/>
    <w:rsid w:val="000C79C4"/>
    <w:rsid w:val="000C7D37"/>
    <w:rsid w:val="000D0ADA"/>
    <w:rsid w:val="000D166E"/>
    <w:rsid w:val="000D1BE6"/>
    <w:rsid w:val="000D2113"/>
    <w:rsid w:val="000D2423"/>
    <w:rsid w:val="000D2479"/>
    <w:rsid w:val="000D2B54"/>
    <w:rsid w:val="000D46EB"/>
    <w:rsid w:val="000D4B53"/>
    <w:rsid w:val="000D4EEE"/>
    <w:rsid w:val="000D59D0"/>
    <w:rsid w:val="000D6902"/>
    <w:rsid w:val="000D6BB1"/>
    <w:rsid w:val="000D7300"/>
    <w:rsid w:val="000D79AD"/>
    <w:rsid w:val="000D7FAA"/>
    <w:rsid w:val="000E04E1"/>
    <w:rsid w:val="000E0BCF"/>
    <w:rsid w:val="000E0DC6"/>
    <w:rsid w:val="000E2316"/>
    <w:rsid w:val="000E2393"/>
    <w:rsid w:val="000E24C0"/>
    <w:rsid w:val="000E566A"/>
    <w:rsid w:val="000E5ADB"/>
    <w:rsid w:val="000E6D2D"/>
    <w:rsid w:val="000E7A1B"/>
    <w:rsid w:val="000E7A73"/>
    <w:rsid w:val="000E7D78"/>
    <w:rsid w:val="000F0C2D"/>
    <w:rsid w:val="000F2CDE"/>
    <w:rsid w:val="000F3C0A"/>
    <w:rsid w:val="000F3F4B"/>
    <w:rsid w:val="000F6017"/>
    <w:rsid w:val="000F654F"/>
    <w:rsid w:val="000F7055"/>
    <w:rsid w:val="000F7296"/>
    <w:rsid w:val="000F73A8"/>
    <w:rsid w:val="001000C8"/>
    <w:rsid w:val="00100F0A"/>
    <w:rsid w:val="00101B01"/>
    <w:rsid w:val="00101BA9"/>
    <w:rsid w:val="00102E21"/>
    <w:rsid w:val="00103109"/>
    <w:rsid w:val="00103B2C"/>
    <w:rsid w:val="00103BFE"/>
    <w:rsid w:val="00104E91"/>
    <w:rsid w:val="00107E5C"/>
    <w:rsid w:val="001100A4"/>
    <w:rsid w:val="001117E4"/>
    <w:rsid w:val="00111AF2"/>
    <w:rsid w:val="00111E0D"/>
    <w:rsid w:val="00112098"/>
    <w:rsid w:val="00112414"/>
    <w:rsid w:val="00112DFA"/>
    <w:rsid w:val="001146FC"/>
    <w:rsid w:val="0011531F"/>
    <w:rsid w:val="00116434"/>
    <w:rsid w:val="0011692F"/>
    <w:rsid w:val="0012048A"/>
    <w:rsid w:val="001204E3"/>
    <w:rsid w:val="00120652"/>
    <w:rsid w:val="001214D6"/>
    <w:rsid w:val="00121A20"/>
    <w:rsid w:val="00121B3D"/>
    <w:rsid w:val="00121BF0"/>
    <w:rsid w:val="001225B5"/>
    <w:rsid w:val="00122B6E"/>
    <w:rsid w:val="00123A3A"/>
    <w:rsid w:val="0012430E"/>
    <w:rsid w:val="0012470C"/>
    <w:rsid w:val="0012675E"/>
    <w:rsid w:val="0012769B"/>
    <w:rsid w:val="001304EE"/>
    <w:rsid w:val="00130B58"/>
    <w:rsid w:val="00131470"/>
    <w:rsid w:val="00131C54"/>
    <w:rsid w:val="00131E00"/>
    <w:rsid w:val="0013231E"/>
    <w:rsid w:val="00132CEB"/>
    <w:rsid w:val="00133ECE"/>
    <w:rsid w:val="0013415F"/>
    <w:rsid w:val="00135024"/>
    <w:rsid w:val="001355FB"/>
    <w:rsid w:val="001359CF"/>
    <w:rsid w:val="0013610D"/>
    <w:rsid w:val="00136460"/>
    <w:rsid w:val="00136DDB"/>
    <w:rsid w:val="001371BB"/>
    <w:rsid w:val="00137953"/>
    <w:rsid w:val="00137D88"/>
    <w:rsid w:val="001420A4"/>
    <w:rsid w:val="00142876"/>
    <w:rsid w:val="00144439"/>
    <w:rsid w:val="00144E2D"/>
    <w:rsid w:val="00145139"/>
    <w:rsid w:val="001453BF"/>
    <w:rsid w:val="00145913"/>
    <w:rsid w:val="00145941"/>
    <w:rsid w:val="00145CD1"/>
    <w:rsid w:val="00145E36"/>
    <w:rsid w:val="00145E5C"/>
    <w:rsid w:val="00146B03"/>
    <w:rsid w:val="0014797E"/>
    <w:rsid w:val="00147D95"/>
    <w:rsid w:val="00147ED3"/>
    <w:rsid w:val="00151594"/>
    <w:rsid w:val="001544EC"/>
    <w:rsid w:val="0015496A"/>
    <w:rsid w:val="0015499D"/>
    <w:rsid w:val="001549C6"/>
    <w:rsid w:val="00155273"/>
    <w:rsid w:val="00157E88"/>
    <w:rsid w:val="001600E2"/>
    <w:rsid w:val="00161344"/>
    <w:rsid w:val="0016147C"/>
    <w:rsid w:val="001614A1"/>
    <w:rsid w:val="0016278B"/>
    <w:rsid w:val="00163C13"/>
    <w:rsid w:val="0016446C"/>
    <w:rsid w:val="00164668"/>
    <w:rsid w:val="0016685F"/>
    <w:rsid w:val="001668AF"/>
    <w:rsid w:val="00166EB2"/>
    <w:rsid w:val="00167866"/>
    <w:rsid w:val="00167CA3"/>
    <w:rsid w:val="001704A2"/>
    <w:rsid w:val="00170CD2"/>
    <w:rsid w:val="00171400"/>
    <w:rsid w:val="00171487"/>
    <w:rsid w:val="0017177E"/>
    <w:rsid w:val="0017345A"/>
    <w:rsid w:val="00174366"/>
    <w:rsid w:val="001745DD"/>
    <w:rsid w:val="001746E2"/>
    <w:rsid w:val="001750AB"/>
    <w:rsid w:val="001750CD"/>
    <w:rsid w:val="00175235"/>
    <w:rsid w:val="00175681"/>
    <w:rsid w:val="00175C13"/>
    <w:rsid w:val="00175DAA"/>
    <w:rsid w:val="00175EC2"/>
    <w:rsid w:val="0017671D"/>
    <w:rsid w:val="001769F7"/>
    <w:rsid w:val="00176E00"/>
    <w:rsid w:val="0017738C"/>
    <w:rsid w:val="00180408"/>
    <w:rsid w:val="001815B0"/>
    <w:rsid w:val="00181947"/>
    <w:rsid w:val="00181CB1"/>
    <w:rsid w:val="00181E01"/>
    <w:rsid w:val="0018368D"/>
    <w:rsid w:val="00183C93"/>
    <w:rsid w:val="00184F2F"/>
    <w:rsid w:val="001852BB"/>
    <w:rsid w:val="00186B42"/>
    <w:rsid w:val="001872A4"/>
    <w:rsid w:val="001908DF"/>
    <w:rsid w:val="00190F36"/>
    <w:rsid w:val="00191B0E"/>
    <w:rsid w:val="00192F68"/>
    <w:rsid w:val="0019313C"/>
    <w:rsid w:val="00196AF8"/>
    <w:rsid w:val="00197576"/>
    <w:rsid w:val="001A02E9"/>
    <w:rsid w:val="001A0E40"/>
    <w:rsid w:val="001A1A26"/>
    <w:rsid w:val="001A231E"/>
    <w:rsid w:val="001A3E4D"/>
    <w:rsid w:val="001A4E20"/>
    <w:rsid w:val="001A595C"/>
    <w:rsid w:val="001A5E30"/>
    <w:rsid w:val="001A6113"/>
    <w:rsid w:val="001A624B"/>
    <w:rsid w:val="001A6425"/>
    <w:rsid w:val="001A6894"/>
    <w:rsid w:val="001A732C"/>
    <w:rsid w:val="001A79F9"/>
    <w:rsid w:val="001B16D0"/>
    <w:rsid w:val="001B170F"/>
    <w:rsid w:val="001B1FA0"/>
    <w:rsid w:val="001B21C6"/>
    <w:rsid w:val="001B3057"/>
    <w:rsid w:val="001B3116"/>
    <w:rsid w:val="001B7679"/>
    <w:rsid w:val="001B7B65"/>
    <w:rsid w:val="001C03F2"/>
    <w:rsid w:val="001C0401"/>
    <w:rsid w:val="001C0633"/>
    <w:rsid w:val="001C10BB"/>
    <w:rsid w:val="001C1865"/>
    <w:rsid w:val="001C18BC"/>
    <w:rsid w:val="001C19C1"/>
    <w:rsid w:val="001C1ABA"/>
    <w:rsid w:val="001C1C8A"/>
    <w:rsid w:val="001C2C84"/>
    <w:rsid w:val="001C374C"/>
    <w:rsid w:val="001C3E3F"/>
    <w:rsid w:val="001C4532"/>
    <w:rsid w:val="001C5550"/>
    <w:rsid w:val="001C5ABC"/>
    <w:rsid w:val="001C664E"/>
    <w:rsid w:val="001C6A20"/>
    <w:rsid w:val="001C7279"/>
    <w:rsid w:val="001C74ED"/>
    <w:rsid w:val="001C7E4E"/>
    <w:rsid w:val="001D0189"/>
    <w:rsid w:val="001D27B0"/>
    <w:rsid w:val="001D34CE"/>
    <w:rsid w:val="001D38BD"/>
    <w:rsid w:val="001D3F19"/>
    <w:rsid w:val="001D4B88"/>
    <w:rsid w:val="001D506F"/>
    <w:rsid w:val="001D5208"/>
    <w:rsid w:val="001D55D8"/>
    <w:rsid w:val="001D5E51"/>
    <w:rsid w:val="001E0182"/>
    <w:rsid w:val="001E05AA"/>
    <w:rsid w:val="001E0DB3"/>
    <w:rsid w:val="001E100F"/>
    <w:rsid w:val="001E1605"/>
    <w:rsid w:val="001E17AD"/>
    <w:rsid w:val="001E1BCB"/>
    <w:rsid w:val="001E279B"/>
    <w:rsid w:val="001E3215"/>
    <w:rsid w:val="001E34E2"/>
    <w:rsid w:val="001E38C8"/>
    <w:rsid w:val="001E4102"/>
    <w:rsid w:val="001E4FA3"/>
    <w:rsid w:val="001E5D2E"/>
    <w:rsid w:val="001E6B80"/>
    <w:rsid w:val="001E6FBD"/>
    <w:rsid w:val="001F0608"/>
    <w:rsid w:val="001F06FA"/>
    <w:rsid w:val="001F239C"/>
    <w:rsid w:val="001F25F9"/>
    <w:rsid w:val="001F2787"/>
    <w:rsid w:val="001F39E0"/>
    <w:rsid w:val="001F3EA9"/>
    <w:rsid w:val="001F43B0"/>
    <w:rsid w:val="001F4E13"/>
    <w:rsid w:val="001F6035"/>
    <w:rsid w:val="001F6AF1"/>
    <w:rsid w:val="001F6C4D"/>
    <w:rsid w:val="001F71F7"/>
    <w:rsid w:val="001F784F"/>
    <w:rsid w:val="001F7B7E"/>
    <w:rsid w:val="001F7FC2"/>
    <w:rsid w:val="00201DEC"/>
    <w:rsid w:val="00202463"/>
    <w:rsid w:val="00202D9A"/>
    <w:rsid w:val="0020347D"/>
    <w:rsid w:val="0020406B"/>
    <w:rsid w:val="00204B2C"/>
    <w:rsid w:val="00205111"/>
    <w:rsid w:val="00205279"/>
    <w:rsid w:val="0020618F"/>
    <w:rsid w:val="002063FE"/>
    <w:rsid w:val="002066A6"/>
    <w:rsid w:val="00206BE4"/>
    <w:rsid w:val="00207695"/>
    <w:rsid w:val="00210628"/>
    <w:rsid w:val="00211A01"/>
    <w:rsid w:val="00211BC5"/>
    <w:rsid w:val="0021259C"/>
    <w:rsid w:val="00213B06"/>
    <w:rsid w:val="00213F67"/>
    <w:rsid w:val="00214B00"/>
    <w:rsid w:val="0021520D"/>
    <w:rsid w:val="002158DA"/>
    <w:rsid w:val="00215E57"/>
    <w:rsid w:val="00216BB2"/>
    <w:rsid w:val="00216C71"/>
    <w:rsid w:val="00217257"/>
    <w:rsid w:val="00220FA6"/>
    <w:rsid w:val="0022113F"/>
    <w:rsid w:val="0022174C"/>
    <w:rsid w:val="002224EF"/>
    <w:rsid w:val="00222830"/>
    <w:rsid w:val="002234EA"/>
    <w:rsid w:val="0022373E"/>
    <w:rsid w:val="002237C3"/>
    <w:rsid w:val="00223D2F"/>
    <w:rsid w:val="00224046"/>
    <w:rsid w:val="0022549D"/>
    <w:rsid w:val="002262F0"/>
    <w:rsid w:val="0022665E"/>
    <w:rsid w:val="00226810"/>
    <w:rsid w:val="00230594"/>
    <w:rsid w:val="002305EC"/>
    <w:rsid w:val="002309A8"/>
    <w:rsid w:val="00230D30"/>
    <w:rsid w:val="0023111F"/>
    <w:rsid w:val="002312C2"/>
    <w:rsid w:val="00232173"/>
    <w:rsid w:val="00232C26"/>
    <w:rsid w:val="0023337C"/>
    <w:rsid w:val="002336A8"/>
    <w:rsid w:val="00233C04"/>
    <w:rsid w:val="0023408F"/>
    <w:rsid w:val="00234504"/>
    <w:rsid w:val="00235054"/>
    <w:rsid w:val="00235B8F"/>
    <w:rsid w:val="00236DAF"/>
    <w:rsid w:val="00237D96"/>
    <w:rsid w:val="002405CA"/>
    <w:rsid w:val="00240C1C"/>
    <w:rsid w:val="00240F53"/>
    <w:rsid w:val="00241DF6"/>
    <w:rsid w:val="00242639"/>
    <w:rsid w:val="002428B9"/>
    <w:rsid w:val="00243DC4"/>
    <w:rsid w:val="00243F03"/>
    <w:rsid w:val="002448F9"/>
    <w:rsid w:val="00244CCE"/>
    <w:rsid w:val="00244EB8"/>
    <w:rsid w:val="002450D6"/>
    <w:rsid w:val="002459B0"/>
    <w:rsid w:val="00245F10"/>
    <w:rsid w:val="00246060"/>
    <w:rsid w:val="002466CC"/>
    <w:rsid w:val="002469E4"/>
    <w:rsid w:val="002473F4"/>
    <w:rsid w:val="00247EDC"/>
    <w:rsid w:val="00251019"/>
    <w:rsid w:val="00252924"/>
    <w:rsid w:val="00252A83"/>
    <w:rsid w:val="00253010"/>
    <w:rsid w:val="00254528"/>
    <w:rsid w:val="00255F41"/>
    <w:rsid w:val="00257077"/>
    <w:rsid w:val="0025741E"/>
    <w:rsid w:val="00257461"/>
    <w:rsid w:val="002578EF"/>
    <w:rsid w:val="00257AEB"/>
    <w:rsid w:val="00257D11"/>
    <w:rsid w:val="002603B1"/>
    <w:rsid w:val="00260BD6"/>
    <w:rsid w:val="0026168A"/>
    <w:rsid w:val="00261A16"/>
    <w:rsid w:val="00263442"/>
    <w:rsid w:val="00263D03"/>
    <w:rsid w:val="002640FC"/>
    <w:rsid w:val="00264110"/>
    <w:rsid w:val="002641C1"/>
    <w:rsid w:val="0026443B"/>
    <w:rsid w:val="00264B27"/>
    <w:rsid w:val="00264B2F"/>
    <w:rsid w:val="00264B8D"/>
    <w:rsid w:val="00264B92"/>
    <w:rsid w:val="002651FB"/>
    <w:rsid w:val="002655BA"/>
    <w:rsid w:val="00265E7C"/>
    <w:rsid w:val="002669E2"/>
    <w:rsid w:val="00266ED6"/>
    <w:rsid w:val="00266FAF"/>
    <w:rsid w:val="002674C0"/>
    <w:rsid w:val="00267E23"/>
    <w:rsid w:val="00267EE0"/>
    <w:rsid w:val="00271882"/>
    <w:rsid w:val="002721AE"/>
    <w:rsid w:val="00272587"/>
    <w:rsid w:val="002727DE"/>
    <w:rsid w:val="00273593"/>
    <w:rsid w:val="002737ED"/>
    <w:rsid w:val="002738F7"/>
    <w:rsid w:val="0027431C"/>
    <w:rsid w:val="00274A1C"/>
    <w:rsid w:val="00274E05"/>
    <w:rsid w:val="00276A8C"/>
    <w:rsid w:val="00276F14"/>
    <w:rsid w:val="002773C7"/>
    <w:rsid w:val="00277E6B"/>
    <w:rsid w:val="00280F2F"/>
    <w:rsid w:val="00283BCA"/>
    <w:rsid w:val="00283E5C"/>
    <w:rsid w:val="0028483F"/>
    <w:rsid w:val="00284D42"/>
    <w:rsid w:val="00287926"/>
    <w:rsid w:val="00290037"/>
    <w:rsid w:val="002902DF"/>
    <w:rsid w:val="00291AF3"/>
    <w:rsid w:val="00291AF8"/>
    <w:rsid w:val="0029238E"/>
    <w:rsid w:val="00293BD5"/>
    <w:rsid w:val="00294BAF"/>
    <w:rsid w:val="00294C61"/>
    <w:rsid w:val="00295CC6"/>
    <w:rsid w:val="00295F3E"/>
    <w:rsid w:val="00296084"/>
    <w:rsid w:val="0029710A"/>
    <w:rsid w:val="00297D0B"/>
    <w:rsid w:val="002A0A1A"/>
    <w:rsid w:val="002A1749"/>
    <w:rsid w:val="002A283F"/>
    <w:rsid w:val="002A290F"/>
    <w:rsid w:val="002A2954"/>
    <w:rsid w:val="002A2F8A"/>
    <w:rsid w:val="002A4762"/>
    <w:rsid w:val="002A47B8"/>
    <w:rsid w:val="002A5A9B"/>
    <w:rsid w:val="002A728C"/>
    <w:rsid w:val="002A7982"/>
    <w:rsid w:val="002B0048"/>
    <w:rsid w:val="002B0094"/>
    <w:rsid w:val="002B01C3"/>
    <w:rsid w:val="002B1243"/>
    <w:rsid w:val="002B1A64"/>
    <w:rsid w:val="002B37D7"/>
    <w:rsid w:val="002B3DD8"/>
    <w:rsid w:val="002B5C5B"/>
    <w:rsid w:val="002B5E04"/>
    <w:rsid w:val="002B69C4"/>
    <w:rsid w:val="002B7579"/>
    <w:rsid w:val="002C00EC"/>
    <w:rsid w:val="002C0550"/>
    <w:rsid w:val="002C208B"/>
    <w:rsid w:val="002C2479"/>
    <w:rsid w:val="002C3BE6"/>
    <w:rsid w:val="002C4972"/>
    <w:rsid w:val="002C5324"/>
    <w:rsid w:val="002C5EEF"/>
    <w:rsid w:val="002C6911"/>
    <w:rsid w:val="002C71ED"/>
    <w:rsid w:val="002C7C11"/>
    <w:rsid w:val="002D0250"/>
    <w:rsid w:val="002D04F8"/>
    <w:rsid w:val="002D0580"/>
    <w:rsid w:val="002D0697"/>
    <w:rsid w:val="002D0E59"/>
    <w:rsid w:val="002D1307"/>
    <w:rsid w:val="002D1397"/>
    <w:rsid w:val="002D1768"/>
    <w:rsid w:val="002D2738"/>
    <w:rsid w:val="002D2792"/>
    <w:rsid w:val="002D29EF"/>
    <w:rsid w:val="002D2B68"/>
    <w:rsid w:val="002D2D19"/>
    <w:rsid w:val="002D33FB"/>
    <w:rsid w:val="002D38B3"/>
    <w:rsid w:val="002D3D62"/>
    <w:rsid w:val="002D4629"/>
    <w:rsid w:val="002D469D"/>
    <w:rsid w:val="002D4B08"/>
    <w:rsid w:val="002D523E"/>
    <w:rsid w:val="002D5FD1"/>
    <w:rsid w:val="002D626B"/>
    <w:rsid w:val="002D7334"/>
    <w:rsid w:val="002E0429"/>
    <w:rsid w:val="002E12B4"/>
    <w:rsid w:val="002E15FB"/>
    <w:rsid w:val="002E31B5"/>
    <w:rsid w:val="002E44CB"/>
    <w:rsid w:val="002E4A9C"/>
    <w:rsid w:val="002E51F1"/>
    <w:rsid w:val="002E564F"/>
    <w:rsid w:val="002E57D4"/>
    <w:rsid w:val="002E5C90"/>
    <w:rsid w:val="002E5CC9"/>
    <w:rsid w:val="002E7069"/>
    <w:rsid w:val="002E7DD4"/>
    <w:rsid w:val="002F0203"/>
    <w:rsid w:val="002F0B0F"/>
    <w:rsid w:val="002F118F"/>
    <w:rsid w:val="002F1599"/>
    <w:rsid w:val="002F1A14"/>
    <w:rsid w:val="002F299C"/>
    <w:rsid w:val="002F2E5A"/>
    <w:rsid w:val="002F4EAC"/>
    <w:rsid w:val="002F5EB4"/>
    <w:rsid w:val="002F5ED2"/>
    <w:rsid w:val="002F60BA"/>
    <w:rsid w:val="002F6291"/>
    <w:rsid w:val="002F65D2"/>
    <w:rsid w:val="002F7539"/>
    <w:rsid w:val="0030003A"/>
    <w:rsid w:val="003002FA"/>
    <w:rsid w:val="00300A0E"/>
    <w:rsid w:val="00300A65"/>
    <w:rsid w:val="0030132E"/>
    <w:rsid w:val="00301A47"/>
    <w:rsid w:val="00301B3D"/>
    <w:rsid w:val="003030A1"/>
    <w:rsid w:val="003033EB"/>
    <w:rsid w:val="00303CFC"/>
    <w:rsid w:val="00304311"/>
    <w:rsid w:val="0030435B"/>
    <w:rsid w:val="00304EAB"/>
    <w:rsid w:val="00305811"/>
    <w:rsid w:val="00306C6C"/>
    <w:rsid w:val="003070B3"/>
    <w:rsid w:val="0030748B"/>
    <w:rsid w:val="003078C2"/>
    <w:rsid w:val="003078CE"/>
    <w:rsid w:val="00307CA6"/>
    <w:rsid w:val="003106EF"/>
    <w:rsid w:val="00310DFC"/>
    <w:rsid w:val="00312827"/>
    <w:rsid w:val="00313650"/>
    <w:rsid w:val="00313C26"/>
    <w:rsid w:val="00314346"/>
    <w:rsid w:val="0031489A"/>
    <w:rsid w:val="00314C82"/>
    <w:rsid w:val="00315C86"/>
    <w:rsid w:val="00315F8C"/>
    <w:rsid w:val="00316117"/>
    <w:rsid w:val="00316442"/>
    <w:rsid w:val="00316ED3"/>
    <w:rsid w:val="003203BA"/>
    <w:rsid w:val="003217ED"/>
    <w:rsid w:val="00323765"/>
    <w:rsid w:val="00323C08"/>
    <w:rsid w:val="003241B4"/>
    <w:rsid w:val="0032468D"/>
    <w:rsid w:val="003250F0"/>
    <w:rsid w:val="003265D3"/>
    <w:rsid w:val="00326C99"/>
    <w:rsid w:val="00327AF6"/>
    <w:rsid w:val="0033008F"/>
    <w:rsid w:val="003304F8"/>
    <w:rsid w:val="00330792"/>
    <w:rsid w:val="003307BE"/>
    <w:rsid w:val="00331E44"/>
    <w:rsid w:val="00332645"/>
    <w:rsid w:val="00333BDE"/>
    <w:rsid w:val="0033438D"/>
    <w:rsid w:val="00334C01"/>
    <w:rsid w:val="003350FB"/>
    <w:rsid w:val="003351D2"/>
    <w:rsid w:val="003361EC"/>
    <w:rsid w:val="0033621E"/>
    <w:rsid w:val="00337951"/>
    <w:rsid w:val="00337A34"/>
    <w:rsid w:val="00340747"/>
    <w:rsid w:val="00340963"/>
    <w:rsid w:val="00341F4C"/>
    <w:rsid w:val="00342804"/>
    <w:rsid w:val="00342948"/>
    <w:rsid w:val="00342F45"/>
    <w:rsid w:val="00343BD2"/>
    <w:rsid w:val="00344468"/>
    <w:rsid w:val="003451A1"/>
    <w:rsid w:val="00345ABF"/>
    <w:rsid w:val="00346002"/>
    <w:rsid w:val="00347245"/>
    <w:rsid w:val="00347868"/>
    <w:rsid w:val="00347AAC"/>
    <w:rsid w:val="0035047A"/>
    <w:rsid w:val="00350628"/>
    <w:rsid w:val="0035113B"/>
    <w:rsid w:val="0035147A"/>
    <w:rsid w:val="003515B1"/>
    <w:rsid w:val="003515CA"/>
    <w:rsid w:val="00351E03"/>
    <w:rsid w:val="00352048"/>
    <w:rsid w:val="0035259A"/>
    <w:rsid w:val="003526E7"/>
    <w:rsid w:val="00352E28"/>
    <w:rsid w:val="00353871"/>
    <w:rsid w:val="00354AA7"/>
    <w:rsid w:val="00354C5F"/>
    <w:rsid w:val="003551E1"/>
    <w:rsid w:val="00357D0E"/>
    <w:rsid w:val="00360176"/>
    <w:rsid w:val="0036092D"/>
    <w:rsid w:val="003611ED"/>
    <w:rsid w:val="00361EA3"/>
    <w:rsid w:val="003623DA"/>
    <w:rsid w:val="0036337B"/>
    <w:rsid w:val="00363A50"/>
    <w:rsid w:val="00363F45"/>
    <w:rsid w:val="003640C0"/>
    <w:rsid w:val="00364DEC"/>
    <w:rsid w:val="00365908"/>
    <w:rsid w:val="0036608C"/>
    <w:rsid w:val="00366821"/>
    <w:rsid w:val="003670CD"/>
    <w:rsid w:val="0036732E"/>
    <w:rsid w:val="0037032B"/>
    <w:rsid w:val="0037052E"/>
    <w:rsid w:val="00372F0C"/>
    <w:rsid w:val="00373E82"/>
    <w:rsid w:val="00373FC1"/>
    <w:rsid w:val="00374964"/>
    <w:rsid w:val="0037503D"/>
    <w:rsid w:val="00375365"/>
    <w:rsid w:val="003755C9"/>
    <w:rsid w:val="003759CB"/>
    <w:rsid w:val="00375ED9"/>
    <w:rsid w:val="0037711D"/>
    <w:rsid w:val="00377506"/>
    <w:rsid w:val="00377787"/>
    <w:rsid w:val="0038128A"/>
    <w:rsid w:val="00381310"/>
    <w:rsid w:val="00381762"/>
    <w:rsid w:val="003829C7"/>
    <w:rsid w:val="00382B36"/>
    <w:rsid w:val="00387510"/>
    <w:rsid w:val="00390F2E"/>
    <w:rsid w:val="00390F60"/>
    <w:rsid w:val="003928D5"/>
    <w:rsid w:val="00392B78"/>
    <w:rsid w:val="00393820"/>
    <w:rsid w:val="003938B3"/>
    <w:rsid w:val="00393986"/>
    <w:rsid w:val="00393C46"/>
    <w:rsid w:val="00393F70"/>
    <w:rsid w:val="003942B9"/>
    <w:rsid w:val="00394688"/>
    <w:rsid w:val="00394866"/>
    <w:rsid w:val="003958EA"/>
    <w:rsid w:val="00395EAA"/>
    <w:rsid w:val="003961FB"/>
    <w:rsid w:val="003A0151"/>
    <w:rsid w:val="003A19E3"/>
    <w:rsid w:val="003A1F25"/>
    <w:rsid w:val="003A20C0"/>
    <w:rsid w:val="003A2A2E"/>
    <w:rsid w:val="003A2E74"/>
    <w:rsid w:val="003A3220"/>
    <w:rsid w:val="003A3237"/>
    <w:rsid w:val="003A32A1"/>
    <w:rsid w:val="003A3359"/>
    <w:rsid w:val="003A46FF"/>
    <w:rsid w:val="003A49EE"/>
    <w:rsid w:val="003A4C04"/>
    <w:rsid w:val="003A535D"/>
    <w:rsid w:val="003A5A5B"/>
    <w:rsid w:val="003A630C"/>
    <w:rsid w:val="003A796E"/>
    <w:rsid w:val="003B00CB"/>
    <w:rsid w:val="003B01FB"/>
    <w:rsid w:val="003B1A5B"/>
    <w:rsid w:val="003B2616"/>
    <w:rsid w:val="003B2D4C"/>
    <w:rsid w:val="003B35F3"/>
    <w:rsid w:val="003B3C04"/>
    <w:rsid w:val="003B3CA6"/>
    <w:rsid w:val="003B4062"/>
    <w:rsid w:val="003B41D6"/>
    <w:rsid w:val="003B4836"/>
    <w:rsid w:val="003B6D87"/>
    <w:rsid w:val="003B7FB4"/>
    <w:rsid w:val="003C082E"/>
    <w:rsid w:val="003C083A"/>
    <w:rsid w:val="003C29B1"/>
    <w:rsid w:val="003C2F9E"/>
    <w:rsid w:val="003C3321"/>
    <w:rsid w:val="003C4D91"/>
    <w:rsid w:val="003C6036"/>
    <w:rsid w:val="003C6079"/>
    <w:rsid w:val="003C6296"/>
    <w:rsid w:val="003C782E"/>
    <w:rsid w:val="003C7C01"/>
    <w:rsid w:val="003C7C12"/>
    <w:rsid w:val="003D0F20"/>
    <w:rsid w:val="003D1E90"/>
    <w:rsid w:val="003D363B"/>
    <w:rsid w:val="003D39D2"/>
    <w:rsid w:val="003D3FF1"/>
    <w:rsid w:val="003D452F"/>
    <w:rsid w:val="003D751E"/>
    <w:rsid w:val="003D772A"/>
    <w:rsid w:val="003E02B9"/>
    <w:rsid w:val="003E0D8E"/>
    <w:rsid w:val="003E0FD1"/>
    <w:rsid w:val="003E1060"/>
    <w:rsid w:val="003E136B"/>
    <w:rsid w:val="003E13EA"/>
    <w:rsid w:val="003E1951"/>
    <w:rsid w:val="003E1C54"/>
    <w:rsid w:val="003E24AB"/>
    <w:rsid w:val="003E24F6"/>
    <w:rsid w:val="003E367D"/>
    <w:rsid w:val="003E3931"/>
    <w:rsid w:val="003E4679"/>
    <w:rsid w:val="003E498F"/>
    <w:rsid w:val="003E4B26"/>
    <w:rsid w:val="003E5117"/>
    <w:rsid w:val="003E5221"/>
    <w:rsid w:val="003E54C9"/>
    <w:rsid w:val="003E564C"/>
    <w:rsid w:val="003E67AB"/>
    <w:rsid w:val="003E7126"/>
    <w:rsid w:val="003E7ADD"/>
    <w:rsid w:val="003F02C5"/>
    <w:rsid w:val="003F058A"/>
    <w:rsid w:val="003F15A8"/>
    <w:rsid w:val="003F1C27"/>
    <w:rsid w:val="003F1CE1"/>
    <w:rsid w:val="003F2A58"/>
    <w:rsid w:val="003F2B2B"/>
    <w:rsid w:val="003F3B9D"/>
    <w:rsid w:val="003F4836"/>
    <w:rsid w:val="003F4D53"/>
    <w:rsid w:val="003F5563"/>
    <w:rsid w:val="003F56A3"/>
    <w:rsid w:val="003F6A07"/>
    <w:rsid w:val="003F72D0"/>
    <w:rsid w:val="003F787D"/>
    <w:rsid w:val="003F7B99"/>
    <w:rsid w:val="003F7F52"/>
    <w:rsid w:val="00400896"/>
    <w:rsid w:val="004017BD"/>
    <w:rsid w:val="00401D1D"/>
    <w:rsid w:val="00402284"/>
    <w:rsid w:val="0040375B"/>
    <w:rsid w:val="00404560"/>
    <w:rsid w:val="004046BC"/>
    <w:rsid w:val="0040502E"/>
    <w:rsid w:val="00407914"/>
    <w:rsid w:val="00407C9B"/>
    <w:rsid w:val="0041039E"/>
    <w:rsid w:val="00410630"/>
    <w:rsid w:val="00412B88"/>
    <w:rsid w:val="004130F9"/>
    <w:rsid w:val="00413E1F"/>
    <w:rsid w:val="00414753"/>
    <w:rsid w:val="004153B8"/>
    <w:rsid w:val="004168A0"/>
    <w:rsid w:val="00416B07"/>
    <w:rsid w:val="00416BB1"/>
    <w:rsid w:val="00417174"/>
    <w:rsid w:val="00417558"/>
    <w:rsid w:val="00417BC1"/>
    <w:rsid w:val="00417C6F"/>
    <w:rsid w:val="00420D37"/>
    <w:rsid w:val="0042185C"/>
    <w:rsid w:val="00421C1A"/>
    <w:rsid w:val="00421CA0"/>
    <w:rsid w:val="004222EF"/>
    <w:rsid w:val="004225A7"/>
    <w:rsid w:val="00422679"/>
    <w:rsid w:val="004232F9"/>
    <w:rsid w:val="00423402"/>
    <w:rsid w:val="00423EC1"/>
    <w:rsid w:val="00424EFA"/>
    <w:rsid w:val="00425536"/>
    <w:rsid w:val="00425E09"/>
    <w:rsid w:val="0042661D"/>
    <w:rsid w:val="00426DB4"/>
    <w:rsid w:val="004271DC"/>
    <w:rsid w:val="00431A26"/>
    <w:rsid w:val="00432470"/>
    <w:rsid w:val="00433525"/>
    <w:rsid w:val="00433AB5"/>
    <w:rsid w:val="00433D11"/>
    <w:rsid w:val="00434E29"/>
    <w:rsid w:val="00435185"/>
    <w:rsid w:val="004357EB"/>
    <w:rsid w:val="00435D48"/>
    <w:rsid w:val="00436133"/>
    <w:rsid w:val="00436732"/>
    <w:rsid w:val="00437266"/>
    <w:rsid w:val="0043767D"/>
    <w:rsid w:val="00437E57"/>
    <w:rsid w:val="00440054"/>
    <w:rsid w:val="004409BA"/>
    <w:rsid w:val="00440C80"/>
    <w:rsid w:val="004417B7"/>
    <w:rsid w:val="004419B2"/>
    <w:rsid w:val="00441A8F"/>
    <w:rsid w:val="00441C97"/>
    <w:rsid w:val="004422FC"/>
    <w:rsid w:val="0044245A"/>
    <w:rsid w:val="00444344"/>
    <w:rsid w:val="00444FCD"/>
    <w:rsid w:val="004454C0"/>
    <w:rsid w:val="00445A72"/>
    <w:rsid w:val="00445BF2"/>
    <w:rsid w:val="00447841"/>
    <w:rsid w:val="00447DF1"/>
    <w:rsid w:val="00450CDF"/>
    <w:rsid w:val="00450D4D"/>
    <w:rsid w:val="00450EB4"/>
    <w:rsid w:val="004510F7"/>
    <w:rsid w:val="00451D8F"/>
    <w:rsid w:val="0045204C"/>
    <w:rsid w:val="00452646"/>
    <w:rsid w:val="0045275F"/>
    <w:rsid w:val="00452D36"/>
    <w:rsid w:val="004530B5"/>
    <w:rsid w:val="004533A9"/>
    <w:rsid w:val="00453752"/>
    <w:rsid w:val="00453FD0"/>
    <w:rsid w:val="00454C59"/>
    <w:rsid w:val="00456B2D"/>
    <w:rsid w:val="00457AF1"/>
    <w:rsid w:val="00457B70"/>
    <w:rsid w:val="0046002B"/>
    <w:rsid w:val="004602A4"/>
    <w:rsid w:val="0046068B"/>
    <w:rsid w:val="00461306"/>
    <w:rsid w:val="00461339"/>
    <w:rsid w:val="0046181D"/>
    <w:rsid w:val="00461932"/>
    <w:rsid w:val="00461D31"/>
    <w:rsid w:val="00461E1E"/>
    <w:rsid w:val="00462472"/>
    <w:rsid w:val="004629DE"/>
    <w:rsid w:val="00463190"/>
    <w:rsid w:val="004645BF"/>
    <w:rsid w:val="004721FE"/>
    <w:rsid w:val="004726B5"/>
    <w:rsid w:val="00472B35"/>
    <w:rsid w:val="004730A7"/>
    <w:rsid w:val="00473127"/>
    <w:rsid w:val="004732C6"/>
    <w:rsid w:val="00473883"/>
    <w:rsid w:val="0047461F"/>
    <w:rsid w:val="004749E2"/>
    <w:rsid w:val="00476FD9"/>
    <w:rsid w:val="0047725F"/>
    <w:rsid w:val="00477BF8"/>
    <w:rsid w:val="004810E5"/>
    <w:rsid w:val="00481F3F"/>
    <w:rsid w:val="00482210"/>
    <w:rsid w:val="00482E11"/>
    <w:rsid w:val="00483D10"/>
    <w:rsid w:val="004845CE"/>
    <w:rsid w:val="00484DA1"/>
    <w:rsid w:val="004852F4"/>
    <w:rsid w:val="00485F55"/>
    <w:rsid w:val="00487054"/>
    <w:rsid w:val="00487272"/>
    <w:rsid w:val="004905EE"/>
    <w:rsid w:val="00490A7B"/>
    <w:rsid w:val="004910A5"/>
    <w:rsid w:val="00491D0A"/>
    <w:rsid w:val="0049435E"/>
    <w:rsid w:val="00494542"/>
    <w:rsid w:val="00494A1E"/>
    <w:rsid w:val="00494E46"/>
    <w:rsid w:val="00495852"/>
    <w:rsid w:val="004969F8"/>
    <w:rsid w:val="00497474"/>
    <w:rsid w:val="004A05D5"/>
    <w:rsid w:val="004A0799"/>
    <w:rsid w:val="004A081F"/>
    <w:rsid w:val="004A196E"/>
    <w:rsid w:val="004A1CF7"/>
    <w:rsid w:val="004A244C"/>
    <w:rsid w:val="004A2B5A"/>
    <w:rsid w:val="004A3121"/>
    <w:rsid w:val="004A3575"/>
    <w:rsid w:val="004A406B"/>
    <w:rsid w:val="004A44C9"/>
    <w:rsid w:val="004A598C"/>
    <w:rsid w:val="004A5CBA"/>
    <w:rsid w:val="004A61EE"/>
    <w:rsid w:val="004A7339"/>
    <w:rsid w:val="004A7D22"/>
    <w:rsid w:val="004A7FFB"/>
    <w:rsid w:val="004B0139"/>
    <w:rsid w:val="004B03C0"/>
    <w:rsid w:val="004B09AC"/>
    <w:rsid w:val="004B1292"/>
    <w:rsid w:val="004B1654"/>
    <w:rsid w:val="004B19EE"/>
    <w:rsid w:val="004B1B68"/>
    <w:rsid w:val="004B2684"/>
    <w:rsid w:val="004B2817"/>
    <w:rsid w:val="004B3085"/>
    <w:rsid w:val="004B3AD4"/>
    <w:rsid w:val="004B3E33"/>
    <w:rsid w:val="004B58E8"/>
    <w:rsid w:val="004B7022"/>
    <w:rsid w:val="004B703B"/>
    <w:rsid w:val="004C0104"/>
    <w:rsid w:val="004C03A7"/>
    <w:rsid w:val="004C0835"/>
    <w:rsid w:val="004C1147"/>
    <w:rsid w:val="004C11DF"/>
    <w:rsid w:val="004C18E9"/>
    <w:rsid w:val="004C19BC"/>
    <w:rsid w:val="004C2D82"/>
    <w:rsid w:val="004C2EB2"/>
    <w:rsid w:val="004C348D"/>
    <w:rsid w:val="004C355C"/>
    <w:rsid w:val="004C36A1"/>
    <w:rsid w:val="004C581F"/>
    <w:rsid w:val="004C5DFB"/>
    <w:rsid w:val="004C7705"/>
    <w:rsid w:val="004C7715"/>
    <w:rsid w:val="004C7C33"/>
    <w:rsid w:val="004D082D"/>
    <w:rsid w:val="004D151C"/>
    <w:rsid w:val="004D18BA"/>
    <w:rsid w:val="004D21CE"/>
    <w:rsid w:val="004D2BCA"/>
    <w:rsid w:val="004D45F3"/>
    <w:rsid w:val="004D58D1"/>
    <w:rsid w:val="004D69E6"/>
    <w:rsid w:val="004D71C6"/>
    <w:rsid w:val="004D73E0"/>
    <w:rsid w:val="004D73E8"/>
    <w:rsid w:val="004D77B9"/>
    <w:rsid w:val="004D7BEC"/>
    <w:rsid w:val="004E00AE"/>
    <w:rsid w:val="004E0403"/>
    <w:rsid w:val="004E08CE"/>
    <w:rsid w:val="004E107F"/>
    <w:rsid w:val="004E121B"/>
    <w:rsid w:val="004E1A7B"/>
    <w:rsid w:val="004E1D39"/>
    <w:rsid w:val="004E4554"/>
    <w:rsid w:val="004E5319"/>
    <w:rsid w:val="004E5ED3"/>
    <w:rsid w:val="004E78A8"/>
    <w:rsid w:val="004E7D75"/>
    <w:rsid w:val="004F046F"/>
    <w:rsid w:val="004F1642"/>
    <w:rsid w:val="004F23CB"/>
    <w:rsid w:val="004F3836"/>
    <w:rsid w:val="004F4494"/>
    <w:rsid w:val="004F4BFA"/>
    <w:rsid w:val="004F63A2"/>
    <w:rsid w:val="004F7449"/>
    <w:rsid w:val="005003CF"/>
    <w:rsid w:val="0050059C"/>
    <w:rsid w:val="00500681"/>
    <w:rsid w:val="00501002"/>
    <w:rsid w:val="005013DD"/>
    <w:rsid w:val="005020AA"/>
    <w:rsid w:val="0050265A"/>
    <w:rsid w:val="0050265D"/>
    <w:rsid w:val="00502830"/>
    <w:rsid w:val="00502A61"/>
    <w:rsid w:val="00502B84"/>
    <w:rsid w:val="00502BFB"/>
    <w:rsid w:val="00503050"/>
    <w:rsid w:val="005037BF"/>
    <w:rsid w:val="0050476C"/>
    <w:rsid w:val="00504897"/>
    <w:rsid w:val="00504AF7"/>
    <w:rsid w:val="00505FD2"/>
    <w:rsid w:val="00506734"/>
    <w:rsid w:val="00507A6C"/>
    <w:rsid w:val="005105E4"/>
    <w:rsid w:val="0051089A"/>
    <w:rsid w:val="00511306"/>
    <w:rsid w:val="005122C3"/>
    <w:rsid w:val="005126C4"/>
    <w:rsid w:val="00512CFA"/>
    <w:rsid w:val="00513615"/>
    <w:rsid w:val="0051387A"/>
    <w:rsid w:val="00514522"/>
    <w:rsid w:val="00514E2E"/>
    <w:rsid w:val="00515104"/>
    <w:rsid w:val="0051552F"/>
    <w:rsid w:val="00516B9E"/>
    <w:rsid w:val="00517214"/>
    <w:rsid w:val="00517EDB"/>
    <w:rsid w:val="0052032C"/>
    <w:rsid w:val="00520845"/>
    <w:rsid w:val="0052120E"/>
    <w:rsid w:val="00522E60"/>
    <w:rsid w:val="005235A5"/>
    <w:rsid w:val="0052370A"/>
    <w:rsid w:val="00523E61"/>
    <w:rsid w:val="00523F8F"/>
    <w:rsid w:val="005243BB"/>
    <w:rsid w:val="00524B7A"/>
    <w:rsid w:val="00524E06"/>
    <w:rsid w:val="0052507B"/>
    <w:rsid w:val="0052519F"/>
    <w:rsid w:val="005256AB"/>
    <w:rsid w:val="00527C72"/>
    <w:rsid w:val="00527DC9"/>
    <w:rsid w:val="005303B9"/>
    <w:rsid w:val="00530C21"/>
    <w:rsid w:val="00531E13"/>
    <w:rsid w:val="00532D1C"/>
    <w:rsid w:val="00533841"/>
    <w:rsid w:val="005343C5"/>
    <w:rsid w:val="00534EBF"/>
    <w:rsid w:val="00536FE1"/>
    <w:rsid w:val="005373DD"/>
    <w:rsid w:val="005377E0"/>
    <w:rsid w:val="0053798C"/>
    <w:rsid w:val="00537CB8"/>
    <w:rsid w:val="005412A1"/>
    <w:rsid w:val="0054232B"/>
    <w:rsid w:val="00542A1D"/>
    <w:rsid w:val="00543120"/>
    <w:rsid w:val="0054362E"/>
    <w:rsid w:val="00543AF9"/>
    <w:rsid w:val="00543FE4"/>
    <w:rsid w:val="00544AEC"/>
    <w:rsid w:val="005451F8"/>
    <w:rsid w:val="0054538C"/>
    <w:rsid w:val="00545534"/>
    <w:rsid w:val="005458F1"/>
    <w:rsid w:val="00545DB9"/>
    <w:rsid w:val="0054662A"/>
    <w:rsid w:val="005504CC"/>
    <w:rsid w:val="00550DC8"/>
    <w:rsid w:val="00551AFA"/>
    <w:rsid w:val="00552FD3"/>
    <w:rsid w:val="005537C4"/>
    <w:rsid w:val="00553A54"/>
    <w:rsid w:val="00554571"/>
    <w:rsid w:val="0055492E"/>
    <w:rsid w:val="005551F5"/>
    <w:rsid w:val="00555F6D"/>
    <w:rsid w:val="00555F7D"/>
    <w:rsid w:val="005560CC"/>
    <w:rsid w:val="0055684E"/>
    <w:rsid w:val="005570BC"/>
    <w:rsid w:val="00560444"/>
    <w:rsid w:val="00560B60"/>
    <w:rsid w:val="00560D9B"/>
    <w:rsid w:val="00560F84"/>
    <w:rsid w:val="00562652"/>
    <w:rsid w:val="005627A2"/>
    <w:rsid w:val="00562E0F"/>
    <w:rsid w:val="005638BC"/>
    <w:rsid w:val="00564E00"/>
    <w:rsid w:val="005652E9"/>
    <w:rsid w:val="00565382"/>
    <w:rsid w:val="00565D71"/>
    <w:rsid w:val="00566F48"/>
    <w:rsid w:val="005671A9"/>
    <w:rsid w:val="0057078F"/>
    <w:rsid w:val="00570C07"/>
    <w:rsid w:val="00571837"/>
    <w:rsid w:val="00572D4B"/>
    <w:rsid w:val="005736BF"/>
    <w:rsid w:val="00573B69"/>
    <w:rsid w:val="00573D64"/>
    <w:rsid w:val="00575EDA"/>
    <w:rsid w:val="00576436"/>
    <w:rsid w:val="0057651D"/>
    <w:rsid w:val="00576816"/>
    <w:rsid w:val="00576C15"/>
    <w:rsid w:val="005778B0"/>
    <w:rsid w:val="00577B6B"/>
    <w:rsid w:val="00583E8C"/>
    <w:rsid w:val="00583F6C"/>
    <w:rsid w:val="0058539C"/>
    <w:rsid w:val="00586905"/>
    <w:rsid w:val="005871BA"/>
    <w:rsid w:val="00587A76"/>
    <w:rsid w:val="00590054"/>
    <w:rsid w:val="00590115"/>
    <w:rsid w:val="00590631"/>
    <w:rsid w:val="00590B59"/>
    <w:rsid w:val="005923B3"/>
    <w:rsid w:val="00593A86"/>
    <w:rsid w:val="00594A5F"/>
    <w:rsid w:val="00594EE1"/>
    <w:rsid w:val="00595B93"/>
    <w:rsid w:val="005966BB"/>
    <w:rsid w:val="00596DC4"/>
    <w:rsid w:val="00597453"/>
    <w:rsid w:val="00597927"/>
    <w:rsid w:val="005A05C2"/>
    <w:rsid w:val="005A0CCF"/>
    <w:rsid w:val="005A19A7"/>
    <w:rsid w:val="005A25EA"/>
    <w:rsid w:val="005A3312"/>
    <w:rsid w:val="005A3382"/>
    <w:rsid w:val="005A4319"/>
    <w:rsid w:val="005A44FF"/>
    <w:rsid w:val="005A5D42"/>
    <w:rsid w:val="005A7A0A"/>
    <w:rsid w:val="005A7F0C"/>
    <w:rsid w:val="005B0CC3"/>
    <w:rsid w:val="005B1808"/>
    <w:rsid w:val="005B2760"/>
    <w:rsid w:val="005B2BB4"/>
    <w:rsid w:val="005B542B"/>
    <w:rsid w:val="005B5EB9"/>
    <w:rsid w:val="005B6450"/>
    <w:rsid w:val="005B7208"/>
    <w:rsid w:val="005C0D26"/>
    <w:rsid w:val="005C20A5"/>
    <w:rsid w:val="005C37AF"/>
    <w:rsid w:val="005C5740"/>
    <w:rsid w:val="005C7821"/>
    <w:rsid w:val="005C7CE6"/>
    <w:rsid w:val="005C7E78"/>
    <w:rsid w:val="005D0863"/>
    <w:rsid w:val="005D1549"/>
    <w:rsid w:val="005D1B63"/>
    <w:rsid w:val="005D1EC7"/>
    <w:rsid w:val="005D2D87"/>
    <w:rsid w:val="005D2E45"/>
    <w:rsid w:val="005D317B"/>
    <w:rsid w:val="005D3CDB"/>
    <w:rsid w:val="005D59FC"/>
    <w:rsid w:val="005D5C28"/>
    <w:rsid w:val="005D5CB2"/>
    <w:rsid w:val="005D62F4"/>
    <w:rsid w:val="005D68C7"/>
    <w:rsid w:val="005D79D4"/>
    <w:rsid w:val="005D7AE5"/>
    <w:rsid w:val="005E02C8"/>
    <w:rsid w:val="005E1241"/>
    <w:rsid w:val="005E182D"/>
    <w:rsid w:val="005E2C5C"/>
    <w:rsid w:val="005E2E2B"/>
    <w:rsid w:val="005E2F15"/>
    <w:rsid w:val="005E3B3F"/>
    <w:rsid w:val="005E3C04"/>
    <w:rsid w:val="005E43F2"/>
    <w:rsid w:val="005E4B10"/>
    <w:rsid w:val="005E5418"/>
    <w:rsid w:val="005E6826"/>
    <w:rsid w:val="005E783E"/>
    <w:rsid w:val="005F0487"/>
    <w:rsid w:val="005F066C"/>
    <w:rsid w:val="005F085F"/>
    <w:rsid w:val="005F182D"/>
    <w:rsid w:val="005F2746"/>
    <w:rsid w:val="005F2B34"/>
    <w:rsid w:val="005F2F25"/>
    <w:rsid w:val="005F3A02"/>
    <w:rsid w:val="005F4D2A"/>
    <w:rsid w:val="005F4F03"/>
    <w:rsid w:val="005F5219"/>
    <w:rsid w:val="005F55AE"/>
    <w:rsid w:val="005F5A34"/>
    <w:rsid w:val="005F6B73"/>
    <w:rsid w:val="005F6E7C"/>
    <w:rsid w:val="005F7E26"/>
    <w:rsid w:val="00601CCA"/>
    <w:rsid w:val="00602694"/>
    <w:rsid w:val="00602839"/>
    <w:rsid w:val="00603E33"/>
    <w:rsid w:val="006043C2"/>
    <w:rsid w:val="00604B29"/>
    <w:rsid w:val="00604E4C"/>
    <w:rsid w:val="0060504B"/>
    <w:rsid w:val="00605381"/>
    <w:rsid w:val="00605DC4"/>
    <w:rsid w:val="006066CE"/>
    <w:rsid w:val="006067EB"/>
    <w:rsid w:val="006072A8"/>
    <w:rsid w:val="006076BC"/>
    <w:rsid w:val="00607FA1"/>
    <w:rsid w:val="006102D9"/>
    <w:rsid w:val="00610F1E"/>
    <w:rsid w:val="00611304"/>
    <w:rsid w:val="006113DD"/>
    <w:rsid w:val="006113EF"/>
    <w:rsid w:val="00611B17"/>
    <w:rsid w:val="00611C96"/>
    <w:rsid w:val="0061251F"/>
    <w:rsid w:val="00612755"/>
    <w:rsid w:val="00613700"/>
    <w:rsid w:val="006145E4"/>
    <w:rsid w:val="00614BE3"/>
    <w:rsid w:val="006150C5"/>
    <w:rsid w:val="006154B6"/>
    <w:rsid w:val="006154DA"/>
    <w:rsid w:val="00615F34"/>
    <w:rsid w:val="00616905"/>
    <w:rsid w:val="00616D1B"/>
    <w:rsid w:val="00617A4B"/>
    <w:rsid w:val="0062005D"/>
    <w:rsid w:val="006202B5"/>
    <w:rsid w:val="006206B6"/>
    <w:rsid w:val="00620AF8"/>
    <w:rsid w:val="00620DBD"/>
    <w:rsid w:val="00621282"/>
    <w:rsid w:val="0062214E"/>
    <w:rsid w:val="006228C5"/>
    <w:rsid w:val="00623951"/>
    <w:rsid w:val="00624434"/>
    <w:rsid w:val="00624447"/>
    <w:rsid w:val="0062544F"/>
    <w:rsid w:val="0062571C"/>
    <w:rsid w:val="00625A7B"/>
    <w:rsid w:val="00625E6C"/>
    <w:rsid w:val="00625EC2"/>
    <w:rsid w:val="0062662C"/>
    <w:rsid w:val="006272DE"/>
    <w:rsid w:val="00627371"/>
    <w:rsid w:val="006279B8"/>
    <w:rsid w:val="00630D90"/>
    <w:rsid w:val="0063242B"/>
    <w:rsid w:val="00632BD0"/>
    <w:rsid w:val="0063394D"/>
    <w:rsid w:val="00633E43"/>
    <w:rsid w:val="00634124"/>
    <w:rsid w:val="00634FBE"/>
    <w:rsid w:val="006403B9"/>
    <w:rsid w:val="00640E67"/>
    <w:rsid w:val="006411A5"/>
    <w:rsid w:val="00641A9D"/>
    <w:rsid w:val="006434EC"/>
    <w:rsid w:val="0064408E"/>
    <w:rsid w:val="006444D3"/>
    <w:rsid w:val="0064451E"/>
    <w:rsid w:val="00644972"/>
    <w:rsid w:val="00644B07"/>
    <w:rsid w:val="00645BD2"/>
    <w:rsid w:val="0064683F"/>
    <w:rsid w:val="00646C1B"/>
    <w:rsid w:val="00646C92"/>
    <w:rsid w:val="00646C9C"/>
    <w:rsid w:val="006472E1"/>
    <w:rsid w:val="006500A5"/>
    <w:rsid w:val="00651510"/>
    <w:rsid w:val="0065173E"/>
    <w:rsid w:val="00653151"/>
    <w:rsid w:val="00655678"/>
    <w:rsid w:val="00655C17"/>
    <w:rsid w:val="00655F89"/>
    <w:rsid w:val="00656D01"/>
    <w:rsid w:val="00657325"/>
    <w:rsid w:val="006573E0"/>
    <w:rsid w:val="00657866"/>
    <w:rsid w:val="006601A0"/>
    <w:rsid w:val="0066085B"/>
    <w:rsid w:val="006624F2"/>
    <w:rsid w:val="00663314"/>
    <w:rsid w:val="00664C23"/>
    <w:rsid w:val="00665350"/>
    <w:rsid w:val="006655D4"/>
    <w:rsid w:val="00666810"/>
    <w:rsid w:val="0066767A"/>
    <w:rsid w:val="00667E10"/>
    <w:rsid w:val="00670717"/>
    <w:rsid w:val="00670FE1"/>
    <w:rsid w:val="006719CD"/>
    <w:rsid w:val="00672551"/>
    <w:rsid w:val="0067373A"/>
    <w:rsid w:val="00673807"/>
    <w:rsid w:val="006749F0"/>
    <w:rsid w:val="00674EA7"/>
    <w:rsid w:val="0067557D"/>
    <w:rsid w:val="00676957"/>
    <w:rsid w:val="00676CE6"/>
    <w:rsid w:val="006772D4"/>
    <w:rsid w:val="006777AB"/>
    <w:rsid w:val="00677C3B"/>
    <w:rsid w:val="00680216"/>
    <w:rsid w:val="006807B7"/>
    <w:rsid w:val="00680864"/>
    <w:rsid w:val="006819B9"/>
    <w:rsid w:val="00682A3F"/>
    <w:rsid w:val="00682A84"/>
    <w:rsid w:val="006830F1"/>
    <w:rsid w:val="00683DBD"/>
    <w:rsid w:val="0068567E"/>
    <w:rsid w:val="00685C9F"/>
    <w:rsid w:val="00686578"/>
    <w:rsid w:val="00686E2D"/>
    <w:rsid w:val="00686F82"/>
    <w:rsid w:val="00687838"/>
    <w:rsid w:val="006905CB"/>
    <w:rsid w:val="006907C1"/>
    <w:rsid w:val="00693067"/>
    <w:rsid w:val="00694181"/>
    <w:rsid w:val="00694DD0"/>
    <w:rsid w:val="006955FE"/>
    <w:rsid w:val="00695E03"/>
    <w:rsid w:val="00697320"/>
    <w:rsid w:val="006A0327"/>
    <w:rsid w:val="006A15C7"/>
    <w:rsid w:val="006A18B6"/>
    <w:rsid w:val="006A2149"/>
    <w:rsid w:val="006A2360"/>
    <w:rsid w:val="006A3EAF"/>
    <w:rsid w:val="006A442B"/>
    <w:rsid w:val="006A4B81"/>
    <w:rsid w:val="006A4FFC"/>
    <w:rsid w:val="006A5077"/>
    <w:rsid w:val="006A50C0"/>
    <w:rsid w:val="006A5202"/>
    <w:rsid w:val="006A5B60"/>
    <w:rsid w:val="006A5BC6"/>
    <w:rsid w:val="006A5C89"/>
    <w:rsid w:val="006A6EE6"/>
    <w:rsid w:val="006B0228"/>
    <w:rsid w:val="006B03C9"/>
    <w:rsid w:val="006B0E2B"/>
    <w:rsid w:val="006B2916"/>
    <w:rsid w:val="006B2AB7"/>
    <w:rsid w:val="006B40F4"/>
    <w:rsid w:val="006B4116"/>
    <w:rsid w:val="006B484E"/>
    <w:rsid w:val="006B48F5"/>
    <w:rsid w:val="006B4F8B"/>
    <w:rsid w:val="006B5B8E"/>
    <w:rsid w:val="006B5E99"/>
    <w:rsid w:val="006B640B"/>
    <w:rsid w:val="006B6E1D"/>
    <w:rsid w:val="006B71BD"/>
    <w:rsid w:val="006B7E05"/>
    <w:rsid w:val="006C0BB6"/>
    <w:rsid w:val="006C1153"/>
    <w:rsid w:val="006C1549"/>
    <w:rsid w:val="006C1625"/>
    <w:rsid w:val="006C17A5"/>
    <w:rsid w:val="006C2351"/>
    <w:rsid w:val="006C2467"/>
    <w:rsid w:val="006C27B1"/>
    <w:rsid w:val="006C2955"/>
    <w:rsid w:val="006C47C6"/>
    <w:rsid w:val="006C4F36"/>
    <w:rsid w:val="006C519D"/>
    <w:rsid w:val="006C6173"/>
    <w:rsid w:val="006C6297"/>
    <w:rsid w:val="006C64CE"/>
    <w:rsid w:val="006D0138"/>
    <w:rsid w:val="006D0D29"/>
    <w:rsid w:val="006D0ED2"/>
    <w:rsid w:val="006D14D8"/>
    <w:rsid w:val="006D166B"/>
    <w:rsid w:val="006D280B"/>
    <w:rsid w:val="006D4C1A"/>
    <w:rsid w:val="006D5FBC"/>
    <w:rsid w:val="006D6203"/>
    <w:rsid w:val="006D6A23"/>
    <w:rsid w:val="006D6AFF"/>
    <w:rsid w:val="006D712C"/>
    <w:rsid w:val="006D7180"/>
    <w:rsid w:val="006D7C65"/>
    <w:rsid w:val="006D7CCD"/>
    <w:rsid w:val="006E0425"/>
    <w:rsid w:val="006E052E"/>
    <w:rsid w:val="006E17DF"/>
    <w:rsid w:val="006E2936"/>
    <w:rsid w:val="006E2A51"/>
    <w:rsid w:val="006E31EE"/>
    <w:rsid w:val="006E3562"/>
    <w:rsid w:val="006E4ED9"/>
    <w:rsid w:val="006E5AFE"/>
    <w:rsid w:val="006E66AC"/>
    <w:rsid w:val="006E72C9"/>
    <w:rsid w:val="006E7657"/>
    <w:rsid w:val="006F0404"/>
    <w:rsid w:val="006F05F5"/>
    <w:rsid w:val="006F08C2"/>
    <w:rsid w:val="006F0F9B"/>
    <w:rsid w:val="006F22A3"/>
    <w:rsid w:val="006F2502"/>
    <w:rsid w:val="006F3396"/>
    <w:rsid w:val="006F3B66"/>
    <w:rsid w:val="006F5B3C"/>
    <w:rsid w:val="006F5CAF"/>
    <w:rsid w:val="006F5CB3"/>
    <w:rsid w:val="006F615C"/>
    <w:rsid w:val="006F692E"/>
    <w:rsid w:val="006F6B75"/>
    <w:rsid w:val="0070178A"/>
    <w:rsid w:val="00701A6F"/>
    <w:rsid w:val="00701AF0"/>
    <w:rsid w:val="00701D0D"/>
    <w:rsid w:val="00702429"/>
    <w:rsid w:val="00702699"/>
    <w:rsid w:val="00703293"/>
    <w:rsid w:val="00703BDC"/>
    <w:rsid w:val="007040A7"/>
    <w:rsid w:val="007050A5"/>
    <w:rsid w:val="00706D3D"/>
    <w:rsid w:val="0070780F"/>
    <w:rsid w:val="0071249D"/>
    <w:rsid w:val="00712A57"/>
    <w:rsid w:val="00712AF5"/>
    <w:rsid w:val="00712C58"/>
    <w:rsid w:val="00713601"/>
    <w:rsid w:val="00714BA1"/>
    <w:rsid w:val="00714DA4"/>
    <w:rsid w:val="00715088"/>
    <w:rsid w:val="00715104"/>
    <w:rsid w:val="00715334"/>
    <w:rsid w:val="0071543E"/>
    <w:rsid w:val="007161D0"/>
    <w:rsid w:val="007162C1"/>
    <w:rsid w:val="00716698"/>
    <w:rsid w:val="00717A54"/>
    <w:rsid w:val="007216DE"/>
    <w:rsid w:val="007217A2"/>
    <w:rsid w:val="00721CA3"/>
    <w:rsid w:val="0072223B"/>
    <w:rsid w:val="00723365"/>
    <w:rsid w:val="0072373A"/>
    <w:rsid w:val="00724040"/>
    <w:rsid w:val="007240F2"/>
    <w:rsid w:val="00724946"/>
    <w:rsid w:val="00724A5A"/>
    <w:rsid w:val="007251EE"/>
    <w:rsid w:val="00725488"/>
    <w:rsid w:val="00725A64"/>
    <w:rsid w:val="007270EA"/>
    <w:rsid w:val="007272F8"/>
    <w:rsid w:val="0072740B"/>
    <w:rsid w:val="00731FD5"/>
    <w:rsid w:val="00732246"/>
    <w:rsid w:val="00732438"/>
    <w:rsid w:val="00732DA5"/>
    <w:rsid w:val="00733541"/>
    <w:rsid w:val="00733C9D"/>
    <w:rsid w:val="00734C97"/>
    <w:rsid w:val="00735A71"/>
    <w:rsid w:val="00735B6A"/>
    <w:rsid w:val="0073628C"/>
    <w:rsid w:val="00736E26"/>
    <w:rsid w:val="0073761C"/>
    <w:rsid w:val="00740745"/>
    <w:rsid w:val="00740A6E"/>
    <w:rsid w:val="00740B84"/>
    <w:rsid w:val="00741789"/>
    <w:rsid w:val="00741FCB"/>
    <w:rsid w:val="007427DB"/>
    <w:rsid w:val="007434B3"/>
    <w:rsid w:val="007438AA"/>
    <w:rsid w:val="00743D70"/>
    <w:rsid w:val="00743E31"/>
    <w:rsid w:val="007458C2"/>
    <w:rsid w:val="00746226"/>
    <w:rsid w:val="00746243"/>
    <w:rsid w:val="00746BCD"/>
    <w:rsid w:val="007475B5"/>
    <w:rsid w:val="00747A0B"/>
    <w:rsid w:val="00747FDD"/>
    <w:rsid w:val="00750266"/>
    <w:rsid w:val="00750278"/>
    <w:rsid w:val="00751313"/>
    <w:rsid w:val="0075132F"/>
    <w:rsid w:val="007517AD"/>
    <w:rsid w:val="00752B2E"/>
    <w:rsid w:val="00753076"/>
    <w:rsid w:val="00753180"/>
    <w:rsid w:val="00754209"/>
    <w:rsid w:val="00755BFF"/>
    <w:rsid w:val="007574D0"/>
    <w:rsid w:val="00757607"/>
    <w:rsid w:val="007600DC"/>
    <w:rsid w:val="0076021D"/>
    <w:rsid w:val="007615EA"/>
    <w:rsid w:val="0076204F"/>
    <w:rsid w:val="007620B3"/>
    <w:rsid w:val="007624A8"/>
    <w:rsid w:val="0076285F"/>
    <w:rsid w:val="00766B8F"/>
    <w:rsid w:val="00766FB4"/>
    <w:rsid w:val="0076700D"/>
    <w:rsid w:val="00767499"/>
    <w:rsid w:val="00767A27"/>
    <w:rsid w:val="007703B0"/>
    <w:rsid w:val="007714A3"/>
    <w:rsid w:val="00771DC6"/>
    <w:rsid w:val="00772F36"/>
    <w:rsid w:val="00773543"/>
    <w:rsid w:val="00773771"/>
    <w:rsid w:val="00773FA6"/>
    <w:rsid w:val="007751BC"/>
    <w:rsid w:val="007754F3"/>
    <w:rsid w:val="00775707"/>
    <w:rsid w:val="00775709"/>
    <w:rsid w:val="007759AD"/>
    <w:rsid w:val="00777141"/>
    <w:rsid w:val="00777189"/>
    <w:rsid w:val="0077747B"/>
    <w:rsid w:val="00777A2E"/>
    <w:rsid w:val="007800DD"/>
    <w:rsid w:val="0078152C"/>
    <w:rsid w:val="007816AF"/>
    <w:rsid w:val="007825FF"/>
    <w:rsid w:val="00783654"/>
    <w:rsid w:val="007836FA"/>
    <w:rsid w:val="00784862"/>
    <w:rsid w:val="00784B8B"/>
    <w:rsid w:val="0078553E"/>
    <w:rsid w:val="0078793A"/>
    <w:rsid w:val="00787D6F"/>
    <w:rsid w:val="00790814"/>
    <w:rsid w:val="00790BA1"/>
    <w:rsid w:val="00790C09"/>
    <w:rsid w:val="00790CF7"/>
    <w:rsid w:val="00791768"/>
    <w:rsid w:val="00791D9F"/>
    <w:rsid w:val="00791E0A"/>
    <w:rsid w:val="00792316"/>
    <w:rsid w:val="00792A11"/>
    <w:rsid w:val="00793643"/>
    <w:rsid w:val="00796E82"/>
    <w:rsid w:val="00797575"/>
    <w:rsid w:val="007A14A8"/>
    <w:rsid w:val="007A2696"/>
    <w:rsid w:val="007A2CF8"/>
    <w:rsid w:val="007A3BA5"/>
    <w:rsid w:val="007A4640"/>
    <w:rsid w:val="007A480F"/>
    <w:rsid w:val="007A564C"/>
    <w:rsid w:val="007A64EC"/>
    <w:rsid w:val="007A6DE6"/>
    <w:rsid w:val="007A6F6E"/>
    <w:rsid w:val="007A74AF"/>
    <w:rsid w:val="007A7D34"/>
    <w:rsid w:val="007B004B"/>
    <w:rsid w:val="007B0290"/>
    <w:rsid w:val="007B0412"/>
    <w:rsid w:val="007B137E"/>
    <w:rsid w:val="007B1534"/>
    <w:rsid w:val="007B17F6"/>
    <w:rsid w:val="007B1D84"/>
    <w:rsid w:val="007B2C1A"/>
    <w:rsid w:val="007B3679"/>
    <w:rsid w:val="007B3E0C"/>
    <w:rsid w:val="007B4AD9"/>
    <w:rsid w:val="007B7DF0"/>
    <w:rsid w:val="007C004D"/>
    <w:rsid w:val="007C0A2C"/>
    <w:rsid w:val="007C10B5"/>
    <w:rsid w:val="007C1691"/>
    <w:rsid w:val="007C1BC3"/>
    <w:rsid w:val="007C20A5"/>
    <w:rsid w:val="007C214F"/>
    <w:rsid w:val="007C2671"/>
    <w:rsid w:val="007C29C5"/>
    <w:rsid w:val="007C29C6"/>
    <w:rsid w:val="007C2BC2"/>
    <w:rsid w:val="007C5150"/>
    <w:rsid w:val="007C56CA"/>
    <w:rsid w:val="007C6197"/>
    <w:rsid w:val="007C6826"/>
    <w:rsid w:val="007C6AEB"/>
    <w:rsid w:val="007C6B75"/>
    <w:rsid w:val="007C71C2"/>
    <w:rsid w:val="007D0548"/>
    <w:rsid w:val="007D057C"/>
    <w:rsid w:val="007D1661"/>
    <w:rsid w:val="007D1B9A"/>
    <w:rsid w:val="007D36B7"/>
    <w:rsid w:val="007D49A1"/>
    <w:rsid w:val="007D609A"/>
    <w:rsid w:val="007D6334"/>
    <w:rsid w:val="007D67B9"/>
    <w:rsid w:val="007D6D7D"/>
    <w:rsid w:val="007D6DCD"/>
    <w:rsid w:val="007D6E0E"/>
    <w:rsid w:val="007D7269"/>
    <w:rsid w:val="007E05D3"/>
    <w:rsid w:val="007E0771"/>
    <w:rsid w:val="007E1BB9"/>
    <w:rsid w:val="007E2C0B"/>
    <w:rsid w:val="007E437F"/>
    <w:rsid w:val="007E46C7"/>
    <w:rsid w:val="007E4953"/>
    <w:rsid w:val="007E4C78"/>
    <w:rsid w:val="007E51DE"/>
    <w:rsid w:val="007E525A"/>
    <w:rsid w:val="007E52DA"/>
    <w:rsid w:val="007E6125"/>
    <w:rsid w:val="007E626D"/>
    <w:rsid w:val="007E66AA"/>
    <w:rsid w:val="007E6ECB"/>
    <w:rsid w:val="007E7127"/>
    <w:rsid w:val="007E7A62"/>
    <w:rsid w:val="007E7CC4"/>
    <w:rsid w:val="007F2096"/>
    <w:rsid w:val="007F326B"/>
    <w:rsid w:val="007F3E76"/>
    <w:rsid w:val="007F3FC9"/>
    <w:rsid w:val="007F4A81"/>
    <w:rsid w:val="007F4F4D"/>
    <w:rsid w:val="007F5F0D"/>
    <w:rsid w:val="007F60B0"/>
    <w:rsid w:val="007F7F53"/>
    <w:rsid w:val="00802008"/>
    <w:rsid w:val="008021C6"/>
    <w:rsid w:val="008046B1"/>
    <w:rsid w:val="008047E5"/>
    <w:rsid w:val="00805051"/>
    <w:rsid w:val="00805233"/>
    <w:rsid w:val="00805A41"/>
    <w:rsid w:val="008064AD"/>
    <w:rsid w:val="008076D4"/>
    <w:rsid w:val="00810093"/>
    <w:rsid w:val="00810414"/>
    <w:rsid w:val="0081053B"/>
    <w:rsid w:val="008115FC"/>
    <w:rsid w:val="00812B69"/>
    <w:rsid w:val="00813414"/>
    <w:rsid w:val="00813B35"/>
    <w:rsid w:val="00815FDC"/>
    <w:rsid w:val="00817489"/>
    <w:rsid w:val="00820863"/>
    <w:rsid w:val="00820D02"/>
    <w:rsid w:val="00820D7E"/>
    <w:rsid w:val="00822637"/>
    <w:rsid w:val="00822B40"/>
    <w:rsid w:val="00823663"/>
    <w:rsid w:val="00823A81"/>
    <w:rsid w:val="00823FB8"/>
    <w:rsid w:val="008250C2"/>
    <w:rsid w:val="008259FE"/>
    <w:rsid w:val="00825A0D"/>
    <w:rsid w:val="008263F6"/>
    <w:rsid w:val="00827750"/>
    <w:rsid w:val="00827C8C"/>
    <w:rsid w:val="00830669"/>
    <w:rsid w:val="00830DEB"/>
    <w:rsid w:val="0083169B"/>
    <w:rsid w:val="00832108"/>
    <w:rsid w:val="00832C42"/>
    <w:rsid w:val="00833055"/>
    <w:rsid w:val="008331B0"/>
    <w:rsid w:val="008336CC"/>
    <w:rsid w:val="008346ED"/>
    <w:rsid w:val="00834E5B"/>
    <w:rsid w:val="0083635D"/>
    <w:rsid w:val="008368B1"/>
    <w:rsid w:val="00837052"/>
    <w:rsid w:val="008375FC"/>
    <w:rsid w:val="00842BB3"/>
    <w:rsid w:val="00842E58"/>
    <w:rsid w:val="00842FFD"/>
    <w:rsid w:val="00843DD2"/>
    <w:rsid w:val="00844383"/>
    <w:rsid w:val="00846229"/>
    <w:rsid w:val="008467F3"/>
    <w:rsid w:val="008475DD"/>
    <w:rsid w:val="00850411"/>
    <w:rsid w:val="008524AF"/>
    <w:rsid w:val="00852615"/>
    <w:rsid w:val="00853409"/>
    <w:rsid w:val="008536B0"/>
    <w:rsid w:val="00853780"/>
    <w:rsid w:val="00853F91"/>
    <w:rsid w:val="008549AA"/>
    <w:rsid w:val="00855622"/>
    <w:rsid w:val="00856FFE"/>
    <w:rsid w:val="00857288"/>
    <w:rsid w:val="008573F9"/>
    <w:rsid w:val="00857977"/>
    <w:rsid w:val="00857DE0"/>
    <w:rsid w:val="0086045E"/>
    <w:rsid w:val="00860545"/>
    <w:rsid w:val="00860623"/>
    <w:rsid w:val="00860677"/>
    <w:rsid w:val="00861F69"/>
    <w:rsid w:val="0086228C"/>
    <w:rsid w:val="008628CC"/>
    <w:rsid w:val="00862B0E"/>
    <w:rsid w:val="00863511"/>
    <w:rsid w:val="00864669"/>
    <w:rsid w:val="00864969"/>
    <w:rsid w:val="00864C59"/>
    <w:rsid w:val="00865169"/>
    <w:rsid w:val="008656EE"/>
    <w:rsid w:val="00865DB7"/>
    <w:rsid w:val="008661F8"/>
    <w:rsid w:val="0086653A"/>
    <w:rsid w:val="008666E8"/>
    <w:rsid w:val="00867A0A"/>
    <w:rsid w:val="00870EDF"/>
    <w:rsid w:val="008716FF"/>
    <w:rsid w:val="00871BF8"/>
    <w:rsid w:val="008722E2"/>
    <w:rsid w:val="0087282C"/>
    <w:rsid w:val="00873FAE"/>
    <w:rsid w:val="008740C6"/>
    <w:rsid w:val="0087464A"/>
    <w:rsid w:val="00874B72"/>
    <w:rsid w:val="008750E6"/>
    <w:rsid w:val="008754A5"/>
    <w:rsid w:val="008801EE"/>
    <w:rsid w:val="008802C5"/>
    <w:rsid w:val="008809C1"/>
    <w:rsid w:val="0088111F"/>
    <w:rsid w:val="0088186D"/>
    <w:rsid w:val="00881F2A"/>
    <w:rsid w:val="008821B2"/>
    <w:rsid w:val="0088304F"/>
    <w:rsid w:val="008832CE"/>
    <w:rsid w:val="00883BB6"/>
    <w:rsid w:val="00884107"/>
    <w:rsid w:val="008848C6"/>
    <w:rsid w:val="00884FB2"/>
    <w:rsid w:val="00885478"/>
    <w:rsid w:val="00885E5A"/>
    <w:rsid w:val="00886318"/>
    <w:rsid w:val="0088663C"/>
    <w:rsid w:val="00886A30"/>
    <w:rsid w:val="00887FA1"/>
    <w:rsid w:val="00890579"/>
    <w:rsid w:val="00890AE1"/>
    <w:rsid w:val="00890FD9"/>
    <w:rsid w:val="008912C3"/>
    <w:rsid w:val="00891F39"/>
    <w:rsid w:val="00892E17"/>
    <w:rsid w:val="00893BC8"/>
    <w:rsid w:val="008944C0"/>
    <w:rsid w:val="00894606"/>
    <w:rsid w:val="00895F53"/>
    <w:rsid w:val="008968BC"/>
    <w:rsid w:val="00896A27"/>
    <w:rsid w:val="00896EE3"/>
    <w:rsid w:val="0089763B"/>
    <w:rsid w:val="008A099E"/>
    <w:rsid w:val="008A149E"/>
    <w:rsid w:val="008A17CF"/>
    <w:rsid w:val="008A24BA"/>
    <w:rsid w:val="008A25C8"/>
    <w:rsid w:val="008A27D1"/>
    <w:rsid w:val="008A2DC3"/>
    <w:rsid w:val="008A326C"/>
    <w:rsid w:val="008A34EF"/>
    <w:rsid w:val="008A40BF"/>
    <w:rsid w:val="008A4199"/>
    <w:rsid w:val="008A5631"/>
    <w:rsid w:val="008A70C9"/>
    <w:rsid w:val="008A721D"/>
    <w:rsid w:val="008A7D85"/>
    <w:rsid w:val="008B0B33"/>
    <w:rsid w:val="008B2F42"/>
    <w:rsid w:val="008B3785"/>
    <w:rsid w:val="008B3A5C"/>
    <w:rsid w:val="008B3FCB"/>
    <w:rsid w:val="008B5617"/>
    <w:rsid w:val="008B5709"/>
    <w:rsid w:val="008B5A76"/>
    <w:rsid w:val="008B716B"/>
    <w:rsid w:val="008B749B"/>
    <w:rsid w:val="008B78CE"/>
    <w:rsid w:val="008C05F0"/>
    <w:rsid w:val="008C0A70"/>
    <w:rsid w:val="008C0AF5"/>
    <w:rsid w:val="008C11F3"/>
    <w:rsid w:val="008C1632"/>
    <w:rsid w:val="008C16AA"/>
    <w:rsid w:val="008C3062"/>
    <w:rsid w:val="008C37AE"/>
    <w:rsid w:val="008C44C0"/>
    <w:rsid w:val="008C4745"/>
    <w:rsid w:val="008C4982"/>
    <w:rsid w:val="008C4D41"/>
    <w:rsid w:val="008C51AD"/>
    <w:rsid w:val="008C666F"/>
    <w:rsid w:val="008D0912"/>
    <w:rsid w:val="008D0CEC"/>
    <w:rsid w:val="008D1A58"/>
    <w:rsid w:val="008D373F"/>
    <w:rsid w:val="008D39D6"/>
    <w:rsid w:val="008D3BB6"/>
    <w:rsid w:val="008D59D3"/>
    <w:rsid w:val="008D5FCF"/>
    <w:rsid w:val="008D6A93"/>
    <w:rsid w:val="008D6CD5"/>
    <w:rsid w:val="008D7CBA"/>
    <w:rsid w:val="008D7F6C"/>
    <w:rsid w:val="008E05B0"/>
    <w:rsid w:val="008E0BF1"/>
    <w:rsid w:val="008E1481"/>
    <w:rsid w:val="008E1493"/>
    <w:rsid w:val="008E19BB"/>
    <w:rsid w:val="008E29E1"/>
    <w:rsid w:val="008E2EED"/>
    <w:rsid w:val="008E3122"/>
    <w:rsid w:val="008E3FDC"/>
    <w:rsid w:val="008E5A79"/>
    <w:rsid w:val="008E5FA0"/>
    <w:rsid w:val="008E6D76"/>
    <w:rsid w:val="008E7B6F"/>
    <w:rsid w:val="008F0B6A"/>
    <w:rsid w:val="008F17C0"/>
    <w:rsid w:val="008F1859"/>
    <w:rsid w:val="008F1F12"/>
    <w:rsid w:val="008F2D2E"/>
    <w:rsid w:val="008F3075"/>
    <w:rsid w:val="008F364D"/>
    <w:rsid w:val="008F4E6F"/>
    <w:rsid w:val="008F5F6E"/>
    <w:rsid w:val="008F75D0"/>
    <w:rsid w:val="00900BB6"/>
    <w:rsid w:val="00901854"/>
    <w:rsid w:val="00901D8C"/>
    <w:rsid w:val="00902645"/>
    <w:rsid w:val="0090364D"/>
    <w:rsid w:val="009051FE"/>
    <w:rsid w:val="0090529D"/>
    <w:rsid w:val="00905D48"/>
    <w:rsid w:val="00906E47"/>
    <w:rsid w:val="0091064C"/>
    <w:rsid w:val="00910A05"/>
    <w:rsid w:val="00911150"/>
    <w:rsid w:val="00911D80"/>
    <w:rsid w:val="0091213C"/>
    <w:rsid w:val="00912870"/>
    <w:rsid w:val="0091328C"/>
    <w:rsid w:val="0091334E"/>
    <w:rsid w:val="00913A78"/>
    <w:rsid w:val="00914291"/>
    <w:rsid w:val="00915C7D"/>
    <w:rsid w:val="0091610F"/>
    <w:rsid w:val="009165B0"/>
    <w:rsid w:val="0091682E"/>
    <w:rsid w:val="009177B2"/>
    <w:rsid w:val="00917C09"/>
    <w:rsid w:val="0092077F"/>
    <w:rsid w:val="00921476"/>
    <w:rsid w:val="00921D29"/>
    <w:rsid w:val="00922860"/>
    <w:rsid w:val="00922F53"/>
    <w:rsid w:val="00922F5A"/>
    <w:rsid w:val="009230C7"/>
    <w:rsid w:val="009240D8"/>
    <w:rsid w:val="0092499B"/>
    <w:rsid w:val="00924A6D"/>
    <w:rsid w:val="00926743"/>
    <w:rsid w:val="00927292"/>
    <w:rsid w:val="009277B3"/>
    <w:rsid w:val="009302D0"/>
    <w:rsid w:val="00930C49"/>
    <w:rsid w:val="00931055"/>
    <w:rsid w:val="009310CC"/>
    <w:rsid w:val="009312F0"/>
    <w:rsid w:val="009315F4"/>
    <w:rsid w:val="00932110"/>
    <w:rsid w:val="00933840"/>
    <w:rsid w:val="00935CAA"/>
    <w:rsid w:val="0093656A"/>
    <w:rsid w:val="00936834"/>
    <w:rsid w:val="00936D8F"/>
    <w:rsid w:val="00937203"/>
    <w:rsid w:val="00937CEA"/>
    <w:rsid w:val="00937F26"/>
    <w:rsid w:val="00940CF3"/>
    <w:rsid w:val="00941550"/>
    <w:rsid w:val="009415F4"/>
    <w:rsid w:val="00942264"/>
    <w:rsid w:val="00943034"/>
    <w:rsid w:val="0094308C"/>
    <w:rsid w:val="00943569"/>
    <w:rsid w:val="00943997"/>
    <w:rsid w:val="00944059"/>
    <w:rsid w:val="009443D9"/>
    <w:rsid w:val="00944FEF"/>
    <w:rsid w:val="009463B1"/>
    <w:rsid w:val="009469BF"/>
    <w:rsid w:val="00946BCB"/>
    <w:rsid w:val="00946E76"/>
    <w:rsid w:val="00947A0F"/>
    <w:rsid w:val="0095065B"/>
    <w:rsid w:val="0095087D"/>
    <w:rsid w:val="00951F31"/>
    <w:rsid w:val="0095381E"/>
    <w:rsid w:val="0095474E"/>
    <w:rsid w:val="00956013"/>
    <w:rsid w:val="00956158"/>
    <w:rsid w:val="00956BA2"/>
    <w:rsid w:val="00957204"/>
    <w:rsid w:val="0096000B"/>
    <w:rsid w:val="00960ECC"/>
    <w:rsid w:val="009613AE"/>
    <w:rsid w:val="00961F0C"/>
    <w:rsid w:val="0096206D"/>
    <w:rsid w:val="00962877"/>
    <w:rsid w:val="00963D35"/>
    <w:rsid w:val="0096442A"/>
    <w:rsid w:val="00964EAC"/>
    <w:rsid w:val="0096545A"/>
    <w:rsid w:val="00967ABD"/>
    <w:rsid w:val="00970368"/>
    <w:rsid w:val="009703FF"/>
    <w:rsid w:val="0097158F"/>
    <w:rsid w:val="009718E8"/>
    <w:rsid w:val="00971DB0"/>
    <w:rsid w:val="009724C7"/>
    <w:rsid w:val="0097268C"/>
    <w:rsid w:val="00973CC4"/>
    <w:rsid w:val="00974878"/>
    <w:rsid w:val="00975688"/>
    <w:rsid w:val="00976B68"/>
    <w:rsid w:val="00977129"/>
    <w:rsid w:val="00977777"/>
    <w:rsid w:val="0097779E"/>
    <w:rsid w:val="00977935"/>
    <w:rsid w:val="009812A2"/>
    <w:rsid w:val="00981829"/>
    <w:rsid w:val="00982BD8"/>
    <w:rsid w:val="00982D18"/>
    <w:rsid w:val="00982E58"/>
    <w:rsid w:val="00982FC3"/>
    <w:rsid w:val="00983191"/>
    <w:rsid w:val="0098358E"/>
    <w:rsid w:val="00983DA7"/>
    <w:rsid w:val="00984411"/>
    <w:rsid w:val="00984431"/>
    <w:rsid w:val="00985C8D"/>
    <w:rsid w:val="00985FD8"/>
    <w:rsid w:val="00987BD7"/>
    <w:rsid w:val="0099059E"/>
    <w:rsid w:val="00990BCF"/>
    <w:rsid w:val="009919DD"/>
    <w:rsid w:val="009926B7"/>
    <w:rsid w:val="00992AB3"/>
    <w:rsid w:val="00992AFC"/>
    <w:rsid w:val="00993CE9"/>
    <w:rsid w:val="00995A98"/>
    <w:rsid w:val="00996158"/>
    <w:rsid w:val="00996395"/>
    <w:rsid w:val="00997263"/>
    <w:rsid w:val="00997E06"/>
    <w:rsid w:val="009A1568"/>
    <w:rsid w:val="009A1A61"/>
    <w:rsid w:val="009A1CE2"/>
    <w:rsid w:val="009A2552"/>
    <w:rsid w:val="009A5BD0"/>
    <w:rsid w:val="009A5E63"/>
    <w:rsid w:val="009A62CF"/>
    <w:rsid w:val="009A6B93"/>
    <w:rsid w:val="009A70B2"/>
    <w:rsid w:val="009A722F"/>
    <w:rsid w:val="009A7292"/>
    <w:rsid w:val="009A7D41"/>
    <w:rsid w:val="009B00E9"/>
    <w:rsid w:val="009B1F39"/>
    <w:rsid w:val="009B2CB2"/>
    <w:rsid w:val="009B5D77"/>
    <w:rsid w:val="009B69C7"/>
    <w:rsid w:val="009B7316"/>
    <w:rsid w:val="009B7E02"/>
    <w:rsid w:val="009C07B9"/>
    <w:rsid w:val="009C0CC9"/>
    <w:rsid w:val="009C1C41"/>
    <w:rsid w:val="009C2884"/>
    <w:rsid w:val="009C2F38"/>
    <w:rsid w:val="009C31DF"/>
    <w:rsid w:val="009C339E"/>
    <w:rsid w:val="009C46ED"/>
    <w:rsid w:val="009C52C9"/>
    <w:rsid w:val="009C71F5"/>
    <w:rsid w:val="009D026B"/>
    <w:rsid w:val="009D27C0"/>
    <w:rsid w:val="009D2B59"/>
    <w:rsid w:val="009D2CAD"/>
    <w:rsid w:val="009D3230"/>
    <w:rsid w:val="009D399E"/>
    <w:rsid w:val="009D3FFD"/>
    <w:rsid w:val="009D417F"/>
    <w:rsid w:val="009D7A0A"/>
    <w:rsid w:val="009E0163"/>
    <w:rsid w:val="009E0283"/>
    <w:rsid w:val="009E08B1"/>
    <w:rsid w:val="009E229F"/>
    <w:rsid w:val="009E2753"/>
    <w:rsid w:val="009E2C8F"/>
    <w:rsid w:val="009E31F7"/>
    <w:rsid w:val="009E3305"/>
    <w:rsid w:val="009E38D7"/>
    <w:rsid w:val="009E3B29"/>
    <w:rsid w:val="009E4449"/>
    <w:rsid w:val="009E4885"/>
    <w:rsid w:val="009E4D56"/>
    <w:rsid w:val="009E5DEB"/>
    <w:rsid w:val="009E6F54"/>
    <w:rsid w:val="009E77B5"/>
    <w:rsid w:val="009E7CD5"/>
    <w:rsid w:val="009F11E1"/>
    <w:rsid w:val="009F1902"/>
    <w:rsid w:val="009F2030"/>
    <w:rsid w:val="009F2144"/>
    <w:rsid w:val="009F22AD"/>
    <w:rsid w:val="009F262C"/>
    <w:rsid w:val="009F2E08"/>
    <w:rsid w:val="009F3311"/>
    <w:rsid w:val="009F4739"/>
    <w:rsid w:val="009F4982"/>
    <w:rsid w:val="009F5304"/>
    <w:rsid w:val="009F5645"/>
    <w:rsid w:val="009F71BA"/>
    <w:rsid w:val="009F7999"/>
    <w:rsid w:val="009F7A15"/>
    <w:rsid w:val="009F7B36"/>
    <w:rsid w:val="009F7B9A"/>
    <w:rsid w:val="00A00295"/>
    <w:rsid w:val="00A00716"/>
    <w:rsid w:val="00A00F27"/>
    <w:rsid w:val="00A01016"/>
    <w:rsid w:val="00A01E3E"/>
    <w:rsid w:val="00A02271"/>
    <w:rsid w:val="00A0250E"/>
    <w:rsid w:val="00A02750"/>
    <w:rsid w:val="00A02AA5"/>
    <w:rsid w:val="00A03069"/>
    <w:rsid w:val="00A03346"/>
    <w:rsid w:val="00A04019"/>
    <w:rsid w:val="00A0442A"/>
    <w:rsid w:val="00A053AF"/>
    <w:rsid w:val="00A05A3D"/>
    <w:rsid w:val="00A06A1A"/>
    <w:rsid w:val="00A06A86"/>
    <w:rsid w:val="00A1027E"/>
    <w:rsid w:val="00A11957"/>
    <w:rsid w:val="00A11D8A"/>
    <w:rsid w:val="00A132AE"/>
    <w:rsid w:val="00A13777"/>
    <w:rsid w:val="00A1421C"/>
    <w:rsid w:val="00A151EB"/>
    <w:rsid w:val="00A15CFA"/>
    <w:rsid w:val="00A17667"/>
    <w:rsid w:val="00A209B6"/>
    <w:rsid w:val="00A2138B"/>
    <w:rsid w:val="00A23315"/>
    <w:rsid w:val="00A257B4"/>
    <w:rsid w:val="00A272AA"/>
    <w:rsid w:val="00A309CE"/>
    <w:rsid w:val="00A320B4"/>
    <w:rsid w:val="00A333BC"/>
    <w:rsid w:val="00A3367A"/>
    <w:rsid w:val="00A35232"/>
    <w:rsid w:val="00A3601C"/>
    <w:rsid w:val="00A3741D"/>
    <w:rsid w:val="00A401C0"/>
    <w:rsid w:val="00A40DD0"/>
    <w:rsid w:val="00A413F3"/>
    <w:rsid w:val="00A41582"/>
    <w:rsid w:val="00A42957"/>
    <w:rsid w:val="00A42E68"/>
    <w:rsid w:val="00A43A5C"/>
    <w:rsid w:val="00A447DE"/>
    <w:rsid w:val="00A44C85"/>
    <w:rsid w:val="00A45B2C"/>
    <w:rsid w:val="00A4608C"/>
    <w:rsid w:val="00A46407"/>
    <w:rsid w:val="00A505B2"/>
    <w:rsid w:val="00A51671"/>
    <w:rsid w:val="00A5173C"/>
    <w:rsid w:val="00A52332"/>
    <w:rsid w:val="00A52509"/>
    <w:rsid w:val="00A534FE"/>
    <w:rsid w:val="00A5368A"/>
    <w:rsid w:val="00A53B9E"/>
    <w:rsid w:val="00A53C13"/>
    <w:rsid w:val="00A54C48"/>
    <w:rsid w:val="00A55A4A"/>
    <w:rsid w:val="00A5604C"/>
    <w:rsid w:val="00A56C81"/>
    <w:rsid w:val="00A56CE0"/>
    <w:rsid w:val="00A57371"/>
    <w:rsid w:val="00A57740"/>
    <w:rsid w:val="00A608DD"/>
    <w:rsid w:val="00A60B02"/>
    <w:rsid w:val="00A61517"/>
    <w:rsid w:val="00A61907"/>
    <w:rsid w:val="00A619A0"/>
    <w:rsid w:val="00A62CFE"/>
    <w:rsid w:val="00A62D93"/>
    <w:rsid w:val="00A6468E"/>
    <w:rsid w:val="00A648D5"/>
    <w:rsid w:val="00A64F13"/>
    <w:rsid w:val="00A6547B"/>
    <w:rsid w:val="00A6589F"/>
    <w:rsid w:val="00A65DE3"/>
    <w:rsid w:val="00A65FD7"/>
    <w:rsid w:val="00A66058"/>
    <w:rsid w:val="00A668B3"/>
    <w:rsid w:val="00A66AFC"/>
    <w:rsid w:val="00A671FE"/>
    <w:rsid w:val="00A67413"/>
    <w:rsid w:val="00A6748B"/>
    <w:rsid w:val="00A70599"/>
    <w:rsid w:val="00A711B3"/>
    <w:rsid w:val="00A7167E"/>
    <w:rsid w:val="00A717EC"/>
    <w:rsid w:val="00A719A5"/>
    <w:rsid w:val="00A72DD1"/>
    <w:rsid w:val="00A72FF0"/>
    <w:rsid w:val="00A73063"/>
    <w:rsid w:val="00A733E4"/>
    <w:rsid w:val="00A739BF"/>
    <w:rsid w:val="00A742C2"/>
    <w:rsid w:val="00A742E9"/>
    <w:rsid w:val="00A74551"/>
    <w:rsid w:val="00A74E09"/>
    <w:rsid w:val="00A750FA"/>
    <w:rsid w:val="00A75555"/>
    <w:rsid w:val="00A758CB"/>
    <w:rsid w:val="00A75F28"/>
    <w:rsid w:val="00A76F20"/>
    <w:rsid w:val="00A804AB"/>
    <w:rsid w:val="00A80A4D"/>
    <w:rsid w:val="00A80DB1"/>
    <w:rsid w:val="00A81BBA"/>
    <w:rsid w:val="00A822B6"/>
    <w:rsid w:val="00A832E6"/>
    <w:rsid w:val="00A843D8"/>
    <w:rsid w:val="00A84AE1"/>
    <w:rsid w:val="00A84CDD"/>
    <w:rsid w:val="00A85D1B"/>
    <w:rsid w:val="00A86D3F"/>
    <w:rsid w:val="00A87456"/>
    <w:rsid w:val="00A90A3E"/>
    <w:rsid w:val="00A9223B"/>
    <w:rsid w:val="00A929CF"/>
    <w:rsid w:val="00A92F65"/>
    <w:rsid w:val="00A9327E"/>
    <w:rsid w:val="00A939E1"/>
    <w:rsid w:val="00A95552"/>
    <w:rsid w:val="00A960B6"/>
    <w:rsid w:val="00A96444"/>
    <w:rsid w:val="00AA0F81"/>
    <w:rsid w:val="00AA0FC1"/>
    <w:rsid w:val="00AA1ED7"/>
    <w:rsid w:val="00AA2031"/>
    <w:rsid w:val="00AA26FB"/>
    <w:rsid w:val="00AA2973"/>
    <w:rsid w:val="00AA3202"/>
    <w:rsid w:val="00AA34E1"/>
    <w:rsid w:val="00AA3A11"/>
    <w:rsid w:val="00AA3A8B"/>
    <w:rsid w:val="00AA4F24"/>
    <w:rsid w:val="00AA4F29"/>
    <w:rsid w:val="00AA551C"/>
    <w:rsid w:val="00AA5D3C"/>
    <w:rsid w:val="00AA6EAD"/>
    <w:rsid w:val="00AA718B"/>
    <w:rsid w:val="00AA79A9"/>
    <w:rsid w:val="00AA7F5D"/>
    <w:rsid w:val="00AB04BC"/>
    <w:rsid w:val="00AB0A8D"/>
    <w:rsid w:val="00AB0AE0"/>
    <w:rsid w:val="00AB27BB"/>
    <w:rsid w:val="00AB3671"/>
    <w:rsid w:val="00AB3687"/>
    <w:rsid w:val="00AB4648"/>
    <w:rsid w:val="00AB6241"/>
    <w:rsid w:val="00AB65A8"/>
    <w:rsid w:val="00AB69BC"/>
    <w:rsid w:val="00AB6A2C"/>
    <w:rsid w:val="00AB6A87"/>
    <w:rsid w:val="00AB7F99"/>
    <w:rsid w:val="00AC00C3"/>
    <w:rsid w:val="00AC040A"/>
    <w:rsid w:val="00AC0827"/>
    <w:rsid w:val="00AC0B9A"/>
    <w:rsid w:val="00AC1F2D"/>
    <w:rsid w:val="00AC2197"/>
    <w:rsid w:val="00AC2C71"/>
    <w:rsid w:val="00AC3B95"/>
    <w:rsid w:val="00AC504B"/>
    <w:rsid w:val="00AC542F"/>
    <w:rsid w:val="00AC57D4"/>
    <w:rsid w:val="00AC6510"/>
    <w:rsid w:val="00AC6E91"/>
    <w:rsid w:val="00AC6F4B"/>
    <w:rsid w:val="00AD0063"/>
    <w:rsid w:val="00AD1BDA"/>
    <w:rsid w:val="00AD2945"/>
    <w:rsid w:val="00AD2C9E"/>
    <w:rsid w:val="00AD4464"/>
    <w:rsid w:val="00AD462C"/>
    <w:rsid w:val="00AD4669"/>
    <w:rsid w:val="00AD498D"/>
    <w:rsid w:val="00AD5AF4"/>
    <w:rsid w:val="00AD6619"/>
    <w:rsid w:val="00AD7395"/>
    <w:rsid w:val="00AE05BE"/>
    <w:rsid w:val="00AE242E"/>
    <w:rsid w:val="00AE3ECA"/>
    <w:rsid w:val="00AE4106"/>
    <w:rsid w:val="00AE45E5"/>
    <w:rsid w:val="00AE54C9"/>
    <w:rsid w:val="00AE593F"/>
    <w:rsid w:val="00AE5F30"/>
    <w:rsid w:val="00AE6BD4"/>
    <w:rsid w:val="00AE6FBF"/>
    <w:rsid w:val="00AE71B9"/>
    <w:rsid w:val="00AE780C"/>
    <w:rsid w:val="00AF049E"/>
    <w:rsid w:val="00AF0BF6"/>
    <w:rsid w:val="00AF1826"/>
    <w:rsid w:val="00AF2BC6"/>
    <w:rsid w:val="00AF4E98"/>
    <w:rsid w:val="00AF5258"/>
    <w:rsid w:val="00AF5CC3"/>
    <w:rsid w:val="00AF6086"/>
    <w:rsid w:val="00AF65F7"/>
    <w:rsid w:val="00AF7192"/>
    <w:rsid w:val="00AF733C"/>
    <w:rsid w:val="00AF75F4"/>
    <w:rsid w:val="00AF7998"/>
    <w:rsid w:val="00AF7A74"/>
    <w:rsid w:val="00B0006B"/>
    <w:rsid w:val="00B00429"/>
    <w:rsid w:val="00B015CA"/>
    <w:rsid w:val="00B01675"/>
    <w:rsid w:val="00B02CEC"/>
    <w:rsid w:val="00B03B42"/>
    <w:rsid w:val="00B04113"/>
    <w:rsid w:val="00B04851"/>
    <w:rsid w:val="00B05883"/>
    <w:rsid w:val="00B05972"/>
    <w:rsid w:val="00B061FF"/>
    <w:rsid w:val="00B0678F"/>
    <w:rsid w:val="00B112B6"/>
    <w:rsid w:val="00B112BE"/>
    <w:rsid w:val="00B1169D"/>
    <w:rsid w:val="00B123A8"/>
    <w:rsid w:val="00B12BD2"/>
    <w:rsid w:val="00B13157"/>
    <w:rsid w:val="00B13C5F"/>
    <w:rsid w:val="00B14353"/>
    <w:rsid w:val="00B145E1"/>
    <w:rsid w:val="00B147DF"/>
    <w:rsid w:val="00B14ECA"/>
    <w:rsid w:val="00B154A4"/>
    <w:rsid w:val="00B1570D"/>
    <w:rsid w:val="00B162B1"/>
    <w:rsid w:val="00B16854"/>
    <w:rsid w:val="00B16F16"/>
    <w:rsid w:val="00B173BC"/>
    <w:rsid w:val="00B204B5"/>
    <w:rsid w:val="00B206D1"/>
    <w:rsid w:val="00B20D95"/>
    <w:rsid w:val="00B21B2F"/>
    <w:rsid w:val="00B22430"/>
    <w:rsid w:val="00B2277E"/>
    <w:rsid w:val="00B22EE5"/>
    <w:rsid w:val="00B231E8"/>
    <w:rsid w:val="00B24697"/>
    <w:rsid w:val="00B25ACA"/>
    <w:rsid w:val="00B25B1D"/>
    <w:rsid w:val="00B26219"/>
    <w:rsid w:val="00B2629A"/>
    <w:rsid w:val="00B26EFC"/>
    <w:rsid w:val="00B303B2"/>
    <w:rsid w:val="00B31410"/>
    <w:rsid w:val="00B31E4E"/>
    <w:rsid w:val="00B32B46"/>
    <w:rsid w:val="00B336E6"/>
    <w:rsid w:val="00B33B89"/>
    <w:rsid w:val="00B33CB9"/>
    <w:rsid w:val="00B33F67"/>
    <w:rsid w:val="00B3448C"/>
    <w:rsid w:val="00B34B17"/>
    <w:rsid w:val="00B34BB1"/>
    <w:rsid w:val="00B3541F"/>
    <w:rsid w:val="00B361A4"/>
    <w:rsid w:val="00B4018C"/>
    <w:rsid w:val="00B4024C"/>
    <w:rsid w:val="00B406FF"/>
    <w:rsid w:val="00B41136"/>
    <w:rsid w:val="00B41DBC"/>
    <w:rsid w:val="00B421DF"/>
    <w:rsid w:val="00B42639"/>
    <w:rsid w:val="00B42EA9"/>
    <w:rsid w:val="00B43824"/>
    <w:rsid w:val="00B448AB"/>
    <w:rsid w:val="00B500E1"/>
    <w:rsid w:val="00B5094E"/>
    <w:rsid w:val="00B5106A"/>
    <w:rsid w:val="00B51145"/>
    <w:rsid w:val="00B514DF"/>
    <w:rsid w:val="00B5366D"/>
    <w:rsid w:val="00B539C6"/>
    <w:rsid w:val="00B54285"/>
    <w:rsid w:val="00B55250"/>
    <w:rsid w:val="00B552ED"/>
    <w:rsid w:val="00B556D5"/>
    <w:rsid w:val="00B560BE"/>
    <w:rsid w:val="00B567A0"/>
    <w:rsid w:val="00B56DC0"/>
    <w:rsid w:val="00B579E0"/>
    <w:rsid w:val="00B57D4B"/>
    <w:rsid w:val="00B603F4"/>
    <w:rsid w:val="00B605EB"/>
    <w:rsid w:val="00B615D9"/>
    <w:rsid w:val="00B619BE"/>
    <w:rsid w:val="00B61D6F"/>
    <w:rsid w:val="00B63BB5"/>
    <w:rsid w:val="00B6495D"/>
    <w:rsid w:val="00B64C8C"/>
    <w:rsid w:val="00B66864"/>
    <w:rsid w:val="00B6758C"/>
    <w:rsid w:val="00B707FD"/>
    <w:rsid w:val="00B70DC6"/>
    <w:rsid w:val="00B71186"/>
    <w:rsid w:val="00B7144F"/>
    <w:rsid w:val="00B71F84"/>
    <w:rsid w:val="00B72A1A"/>
    <w:rsid w:val="00B74CA1"/>
    <w:rsid w:val="00B75B1A"/>
    <w:rsid w:val="00B76299"/>
    <w:rsid w:val="00B7798B"/>
    <w:rsid w:val="00B800C8"/>
    <w:rsid w:val="00B80508"/>
    <w:rsid w:val="00B808D7"/>
    <w:rsid w:val="00B831BD"/>
    <w:rsid w:val="00B835DE"/>
    <w:rsid w:val="00B83E12"/>
    <w:rsid w:val="00B84574"/>
    <w:rsid w:val="00B84966"/>
    <w:rsid w:val="00B85709"/>
    <w:rsid w:val="00B86210"/>
    <w:rsid w:val="00B86461"/>
    <w:rsid w:val="00B871F1"/>
    <w:rsid w:val="00B873EB"/>
    <w:rsid w:val="00B90164"/>
    <w:rsid w:val="00B907FB"/>
    <w:rsid w:val="00B90A93"/>
    <w:rsid w:val="00B90BB4"/>
    <w:rsid w:val="00B9281D"/>
    <w:rsid w:val="00B93751"/>
    <w:rsid w:val="00B9390F"/>
    <w:rsid w:val="00B93B7E"/>
    <w:rsid w:val="00B9480C"/>
    <w:rsid w:val="00B94949"/>
    <w:rsid w:val="00B95736"/>
    <w:rsid w:val="00B96159"/>
    <w:rsid w:val="00B96D0A"/>
    <w:rsid w:val="00B97429"/>
    <w:rsid w:val="00B97D37"/>
    <w:rsid w:val="00BA04D9"/>
    <w:rsid w:val="00BA06B2"/>
    <w:rsid w:val="00BA0C02"/>
    <w:rsid w:val="00BA1ABD"/>
    <w:rsid w:val="00BA1C16"/>
    <w:rsid w:val="00BA1FB2"/>
    <w:rsid w:val="00BA20C1"/>
    <w:rsid w:val="00BA235C"/>
    <w:rsid w:val="00BA31FD"/>
    <w:rsid w:val="00BA35F2"/>
    <w:rsid w:val="00BA3FD4"/>
    <w:rsid w:val="00BA4A52"/>
    <w:rsid w:val="00BA6BD9"/>
    <w:rsid w:val="00BA7E5E"/>
    <w:rsid w:val="00BB0141"/>
    <w:rsid w:val="00BB0811"/>
    <w:rsid w:val="00BB2179"/>
    <w:rsid w:val="00BB2392"/>
    <w:rsid w:val="00BB3ECE"/>
    <w:rsid w:val="00BC0C71"/>
    <w:rsid w:val="00BC0DA6"/>
    <w:rsid w:val="00BC1BFA"/>
    <w:rsid w:val="00BC1D9D"/>
    <w:rsid w:val="00BC1F39"/>
    <w:rsid w:val="00BC27CC"/>
    <w:rsid w:val="00BC3272"/>
    <w:rsid w:val="00BC3D82"/>
    <w:rsid w:val="00BC40C4"/>
    <w:rsid w:val="00BC44C8"/>
    <w:rsid w:val="00BC4728"/>
    <w:rsid w:val="00BC4F48"/>
    <w:rsid w:val="00BC4F7F"/>
    <w:rsid w:val="00BC5568"/>
    <w:rsid w:val="00BC570A"/>
    <w:rsid w:val="00BC5ABF"/>
    <w:rsid w:val="00BC7702"/>
    <w:rsid w:val="00BD0AA8"/>
    <w:rsid w:val="00BD509F"/>
    <w:rsid w:val="00BD5419"/>
    <w:rsid w:val="00BD57C9"/>
    <w:rsid w:val="00BD6932"/>
    <w:rsid w:val="00BD7276"/>
    <w:rsid w:val="00BD7434"/>
    <w:rsid w:val="00BD79CD"/>
    <w:rsid w:val="00BE16AC"/>
    <w:rsid w:val="00BE2394"/>
    <w:rsid w:val="00BE2697"/>
    <w:rsid w:val="00BE2A3A"/>
    <w:rsid w:val="00BE4456"/>
    <w:rsid w:val="00BE469C"/>
    <w:rsid w:val="00BE51AF"/>
    <w:rsid w:val="00BE5C63"/>
    <w:rsid w:val="00BE60E6"/>
    <w:rsid w:val="00BE650C"/>
    <w:rsid w:val="00BE674E"/>
    <w:rsid w:val="00BE6B02"/>
    <w:rsid w:val="00BE6F84"/>
    <w:rsid w:val="00BE70B7"/>
    <w:rsid w:val="00BE73B4"/>
    <w:rsid w:val="00BE7C29"/>
    <w:rsid w:val="00BE7F40"/>
    <w:rsid w:val="00BF099E"/>
    <w:rsid w:val="00BF0E24"/>
    <w:rsid w:val="00BF159A"/>
    <w:rsid w:val="00BF1608"/>
    <w:rsid w:val="00BF160E"/>
    <w:rsid w:val="00BF1A01"/>
    <w:rsid w:val="00BF3E27"/>
    <w:rsid w:val="00BF4157"/>
    <w:rsid w:val="00BF429A"/>
    <w:rsid w:val="00BF4E38"/>
    <w:rsid w:val="00BF5F1E"/>
    <w:rsid w:val="00BF6407"/>
    <w:rsid w:val="00C00273"/>
    <w:rsid w:val="00C00A73"/>
    <w:rsid w:val="00C01679"/>
    <w:rsid w:val="00C02155"/>
    <w:rsid w:val="00C02909"/>
    <w:rsid w:val="00C02E83"/>
    <w:rsid w:val="00C032AC"/>
    <w:rsid w:val="00C03A15"/>
    <w:rsid w:val="00C03CF3"/>
    <w:rsid w:val="00C03EE6"/>
    <w:rsid w:val="00C0742D"/>
    <w:rsid w:val="00C07DDE"/>
    <w:rsid w:val="00C11348"/>
    <w:rsid w:val="00C11AB9"/>
    <w:rsid w:val="00C11AF6"/>
    <w:rsid w:val="00C1356D"/>
    <w:rsid w:val="00C13B54"/>
    <w:rsid w:val="00C1474F"/>
    <w:rsid w:val="00C14F8C"/>
    <w:rsid w:val="00C1622A"/>
    <w:rsid w:val="00C16670"/>
    <w:rsid w:val="00C16B41"/>
    <w:rsid w:val="00C17257"/>
    <w:rsid w:val="00C1773B"/>
    <w:rsid w:val="00C17DCE"/>
    <w:rsid w:val="00C22170"/>
    <w:rsid w:val="00C227D7"/>
    <w:rsid w:val="00C22F10"/>
    <w:rsid w:val="00C23258"/>
    <w:rsid w:val="00C23F72"/>
    <w:rsid w:val="00C24C63"/>
    <w:rsid w:val="00C24FBF"/>
    <w:rsid w:val="00C255ED"/>
    <w:rsid w:val="00C25867"/>
    <w:rsid w:val="00C25E91"/>
    <w:rsid w:val="00C26009"/>
    <w:rsid w:val="00C27831"/>
    <w:rsid w:val="00C27BAA"/>
    <w:rsid w:val="00C27EED"/>
    <w:rsid w:val="00C32665"/>
    <w:rsid w:val="00C32C5A"/>
    <w:rsid w:val="00C32D31"/>
    <w:rsid w:val="00C330BB"/>
    <w:rsid w:val="00C334A0"/>
    <w:rsid w:val="00C33C9E"/>
    <w:rsid w:val="00C36085"/>
    <w:rsid w:val="00C36E19"/>
    <w:rsid w:val="00C37785"/>
    <w:rsid w:val="00C378E0"/>
    <w:rsid w:val="00C37C33"/>
    <w:rsid w:val="00C40B3D"/>
    <w:rsid w:val="00C42434"/>
    <w:rsid w:val="00C425D4"/>
    <w:rsid w:val="00C4409C"/>
    <w:rsid w:val="00C44E86"/>
    <w:rsid w:val="00C4537B"/>
    <w:rsid w:val="00C45F5E"/>
    <w:rsid w:val="00C46A5C"/>
    <w:rsid w:val="00C4744A"/>
    <w:rsid w:val="00C47B23"/>
    <w:rsid w:val="00C50A63"/>
    <w:rsid w:val="00C51AFE"/>
    <w:rsid w:val="00C51BB1"/>
    <w:rsid w:val="00C52C1E"/>
    <w:rsid w:val="00C53E8A"/>
    <w:rsid w:val="00C544E0"/>
    <w:rsid w:val="00C54A3F"/>
    <w:rsid w:val="00C55621"/>
    <w:rsid w:val="00C55D9B"/>
    <w:rsid w:val="00C55DE1"/>
    <w:rsid w:val="00C563B1"/>
    <w:rsid w:val="00C56986"/>
    <w:rsid w:val="00C56A0F"/>
    <w:rsid w:val="00C57C9B"/>
    <w:rsid w:val="00C60017"/>
    <w:rsid w:val="00C60944"/>
    <w:rsid w:val="00C61904"/>
    <w:rsid w:val="00C62C14"/>
    <w:rsid w:val="00C63A5F"/>
    <w:rsid w:val="00C63BCA"/>
    <w:rsid w:val="00C651D8"/>
    <w:rsid w:val="00C67284"/>
    <w:rsid w:val="00C675C5"/>
    <w:rsid w:val="00C67790"/>
    <w:rsid w:val="00C67F7D"/>
    <w:rsid w:val="00C71975"/>
    <w:rsid w:val="00C71A49"/>
    <w:rsid w:val="00C71CCD"/>
    <w:rsid w:val="00C73F70"/>
    <w:rsid w:val="00C74711"/>
    <w:rsid w:val="00C74795"/>
    <w:rsid w:val="00C808A7"/>
    <w:rsid w:val="00C80B1E"/>
    <w:rsid w:val="00C81234"/>
    <w:rsid w:val="00C8175D"/>
    <w:rsid w:val="00C81C96"/>
    <w:rsid w:val="00C82415"/>
    <w:rsid w:val="00C83674"/>
    <w:rsid w:val="00C84558"/>
    <w:rsid w:val="00C8525E"/>
    <w:rsid w:val="00C8588C"/>
    <w:rsid w:val="00C87D4B"/>
    <w:rsid w:val="00C902AA"/>
    <w:rsid w:val="00C90886"/>
    <w:rsid w:val="00C90C69"/>
    <w:rsid w:val="00C90DB9"/>
    <w:rsid w:val="00C918EF"/>
    <w:rsid w:val="00C91F84"/>
    <w:rsid w:val="00C928F3"/>
    <w:rsid w:val="00C92AB4"/>
    <w:rsid w:val="00C92BF7"/>
    <w:rsid w:val="00C92D40"/>
    <w:rsid w:val="00C95D74"/>
    <w:rsid w:val="00C96022"/>
    <w:rsid w:val="00C9618B"/>
    <w:rsid w:val="00C96CCF"/>
    <w:rsid w:val="00C970B7"/>
    <w:rsid w:val="00C9733F"/>
    <w:rsid w:val="00CA065C"/>
    <w:rsid w:val="00CA0E37"/>
    <w:rsid w:val="00CA189E"/>
    <w:rsid w:val="00CA3941"/>
    <w:rsid w:val="00CA42D2"/>
    <w:rsid w:val="00CA4E1B"/>
    <w:rsid w:val="00CA5AFF"/>
    <w:rsid w:val="00CA5CD3"/>
    <w:rsid w:val="00CA663D"/>
    <w:rsid w:val="00CA69A9"/>
    <w:rsid w:val="00CA758C"/>
    <w:rsid w:val="00CA7F7B"/>
    <w:rsid w:val="00CB03E1"/>
    <w:rsid w:val="00CB0643"/>
    <w:rsid w:val="00CB0C73"/>
    <w:rsid w:val="00CB144F"/>
    <w:rsid w:val="00CB16B7"/>
    <w:rsid w:val="00CB25C1"/>
    <w:rsid w:val="00CB3B9C"/>
    <w:rsid w:val="00CB43C6"/>
    <w:rsid w:val="00CB44B6"/>
    <w:rsid w:val="00CB4DF5"/>
    <w:rsid w:val="00CB5187"/>
    <w:rsid w:val="00CB533B"/>
    <w:rsid w:val="00CB53B8"/>
    <w:rsid w:val="00CB66E0"/>
    <w:rsid w:val="00CB7267"/>
    <w:rsid w:val="00CB7894"/>
    <w:rsid w:val="00CB7DA0"/>
    <w:rsid w:val="00CC0F4A"/>
    <w:rsid w:val="00CC134A"/>
    <w:rsid w:val="00CC149B"/>
    <w:rsid w:val="00CC1675"/>
    <w:rsid w:val="00CC1E05"/>
    <w:rsid w:val="00CC235C"/>
    <w:rsid w:val="00CC24FC"/>
    <w:rsid w:val="00CC25D8"/>
    <w:rsid w:val="00CC517E"/>
    <w:rsid w:val="00CC5994"/>
    <w:rsid w:val="00CC5CAF"/>
    <w:rsid w:val="00CC5CFB"/>
    <w:rsid w:val="00CC5DA6"/>
    <w:rsid w:val="00CC6027"/>
    <w:rsid w:val="00CC608D"/>
    <w:rsid w:val="00CC6C0D"/>
    <w:rsid w:val="00CC7420"/>
    <w:rsid w:val="00CC7BEF"/>
    <w:rsid w:val="00CD18B7"/>
    <w:rsid w:val="00CD1B90"/>
    <w:rsid w:val="00CD31AD"/>
    <w:rsid w:val="00CD3CD8"/>
    <w:rsid w:val="00CD3E6A"/>
    <w:rsid w:val="00CD40AA"/>
    <w:rsid w:val="00CD4173"/>
    <w:rsid w:val="00CD476D"/>
    <w:rsid w:val="00CD48C8"/>
    <w:rsid w:val="00CD4A88"/>
    <w:rsid w:val="00CD4C8E"/>
    <w:rsid w:val="00CD5EB2"/>
    <w:rsid w:val="00CD6F96"/>
    <w:rsid w:val="00CD7127"/>
    <w:rsid w:val="00CD771F"/>
    <w:rsid w:val="00CE0249"/>
    <w:rsid w:val="00CE09B5"/>
    <w:rsid w:val="00CE18EA"/>
    <w:rsid w:val="00CE2500"/>
    <w:rsid w:val="00CE305E"/>
    <w:rsid w:val="00CE3603"/>
    <w:rsid w:val="00CE39DD"/>
    <w:rsid w:val="00CE3C13"/>
    <w:rsid w:val="00CE4050"/>
    <w:rsid w:val="00CE4E86"/>
    <w:rsid w:val="00CE62FE"/>
    <w:rsid w:val="00CE6C4E"/>
    <w:rsid w:val="00CE6D61"/>
    <w:rsid w:val="00CE72CE"/>
    <w:rsid w:val="00CF02A9"/>
    <w:rsid w:val="00CF0A72"/>
    <w:rsid w:val="00CF144D"/>
    <w:rsid w:val="00CF1ADA"/>
    <w:rsid w:val="00CF2E8B"/>
    <w:rsid w:val="00CF331B"/>
    <w:rsid w:val="00CF3768"/>
    <w:rsid w:val="00CF46C4"/>
    <w:rsid w:val="00CF4AA4"/>
    <w:rsid w:val="00CF64D5"/>
    <w:rsid w:val="00D007B2"/>
    <w:rsid w:val="00D018D3"/>
    <w:rsid w:val="00D02016"/>
    <w:rsid w:val="00D02086"/>
    <w:rsid w:val="00D02A22"/>
    <w:rsid w:val="00D03324"/>
    <w:rsid w:val="00D03AEE"/>
    <w:rsid w:val="00D03E01"/>
    <w:rsid w:val="00D03E95"/>
    <w:rsid w:val="00D0454E"/>
    <w:rsid w:val="00D0473A"/>
    <w:rsid w:val="00D04880"/>
    <w:rsid w:val="00D058C4"/>
    <w:rsid w:val="00D07BED"/>
    <w:rsid w:val="00D07E1C"/>
    <w:rsid w:val="00D07EDD"/>
    <w:rsid w:val="00D136BE"/>
    <w:rsid w:val="00D14553"/>
    <w:rsid w:val="00D15662"/>
    <w:rsid w:val="00D15FB2"/>
    <w:rsid w:val="00D16584"/>
    <w:rsid w:val="00D178ED"/>
    <w:rsid w:val="00D17B1E"/>
    <w:rsid w:val="00D20FA0"/>
    <w:rsid w:val="00D21407"/>
    <w:rsid w:val="00D23F1F"/>
    <w:rsid w:val="00D2401C"/>
    <w:rsid w:val="00D245FA"/>
    <w:rsid w:val="00D24978"/>
    <w:rsid w:val="00D24C4A"/>
    <w:rsid w:val="00D24E27"/>
    <w:rsid w:val="00D25109"/>
    <w:rsid w:val="00D258C4"/>
    <w:rsid w:val="00D26BA8"/>
    <w:rsid w:val="00D2703A"/>
    <w:rsid w:val="00D2766E"/>
    <w:rsid w:val="00D2772D"/>
    <w:rsid w:val="00D27D5C"/>
    <w:rsid w:val="00D301E3"/>
    <w:rsid w:val="00D319EB"/>
    <w:rsid w:val="00D324D5"/>
    <w:rsid w:val="00D32B1E"/>
    <w:rsid w:val="00D32B39"/>
    <w:rsid w:val="00D342A3"/>
    <w:rsid w:val="00D355D6"/>
    <w:rsid w:val="00D35C0A"/>
    <w:rsid w:val="00D35FAC"/>
    <w:rsid w:val="00D36A59"/>
    <w:rsid w:val="00D36C9C"/>
    <w:rsid w:val="00D370E9"/>
    <w:rsid w:val="00D37198"/>
    <w:rsid w:val="00D372A2"/>
    <w:rsid w:val="00D40AE8"/>
    <w:rsid w:val="00D40B4B"/>
    <w:rsid w:val="00D4102C"/>
    <w:rsid w:val="00D424E0"/>
    <w:rsid w:val="00D426A4"/>
    <w:rsid w:val="00D427C6"/>
    <w:rsid w:val="00D430F8"/>
    <w:rsid w:val="00D43250"/>
    <w:rsid w:val="00D43B92"/>
    <w:rsid w:val="00D44189"/>
    <w:rsid w:val="00D44B2E"/>
    <w:rsid w:val="00D44B67"/>
    <w:rsid w:val="00D4584A"/>
    <w:rsid w:val="00D46608"/>
    <w:rsid w:val="00D46FFF"/>
    <w:rsid w:val="00D471DB"/>
    <w:rsid w:val="00D476DA"/>
    <w:rsid w:val="00D47C61"/>
    <w:rsid w:val="00D50134"/>
    <w:rsid w:val="00D51780"/>
    <w:rsid w:val="00D51EB1"/>
    <w:rsid w:val="00D52026"/>
    <w:rsid w:val="00D531F2"/>
    <w:rsid w:val="00D54027"/>
    <w:rsid w:val="00D5427E"/>
    <w:rsid w:val="00D54517"/>
    <w:rsid w:val="00D54AFB"/>
    <w:rsid w:val="00D54C00"/>
    <w:rsid w:val="00D554D2"/>
    <w:rsid w:val="00D55835"/>
    <w:rsid w:val="00D55DA1"/>
    <w:rsid w:val="00D56275"/>
    <w:rsid w:val="00D5684A"/>
    <w:rsid w:val="00D5755F"/>
    <w:rsid w:val="00D57C9D"/>
    <w:rsid w:val="00D606BF"/>
    <w:rsid w:val="00D6082F"/>
    <w:rsid w:val="00D616D4"/>
    <w:rsid w:val="00D63915"/>
    <w:rsid w:val="00D64E63"/>
    <w:rsid w:val="00D6589C"/>
    <w:rsid w:val="00D65A86"/>
    <w:rsid w:val="00D664FA"/>
    <w:rsid w:val="00D66518"/>
    <w:rsid w:val="00D66895"/>
    <w:rsid w:val="00D66994"/>
    <w:rsid w:val="00D70DC4"/>
    <w:rsid w:val="00D717CE"/>
    <w:rsid w:val="00D71C6E"/>
    <w:rsid w:val="00D71DC1"/>
    <w:rsid w:val="00D71E20"/>
    <w:rsid w:val="00D72521"/>
    <w:rsid w:val="00D72BB1"/>
    <w:rsid w:val="00D72DA8"/>
    <w:rsid w:val="00D72FA9"/>
    <w:rsid w:val="00D736F1"/>
    <w:rsid w:val="00D7390E"/>
    <w:rsid w:val="00D73B51"/>
    <w:rsid w:val="00D746AB"/>
    <w:rsid w:val="00D749FC"/>
    <w:rsid w:val="00D74F6F"/>
    <w:rsid w:val="00D75C12"/>
    <w:rsid w:val="00D765DB"/>
    <w:rsid w:val="00D766C7"/>
    <w:rsid w:val="00D774E8"/>
    <w:rsid w:val="00D80738"/>
    <w:rsid w:val="00D8079D"/>
    <w:rsid w:val="00D816FA"/>
    <w:rsid w:val="00D82520"/>
    <w:rsid w:val="00D83132"/>
    <w:rsid w:val="00D83E4F"/>
    <w:rsid w:val="00D84220"/>
    <w:rsid w:val="00D849AC"/>
    <w:rsid w:val="00D8558E"/>
    <w:rsid w:val="00D86FDA"/>
    <w:rsid w:val="00D8780A"/>
    <w:rsid w:val="00D90021"/>
    <w:rsid w:val="00D91EB5"/>
    <w:rsid w:val="00D923B2"/>
    <w:rsid w:val="00D927F6"/>
    <w:rsid w:val="00D929CC"/>
    <w:rsid w:val="00D932FA"/>
    <w:rsid w:val="00D9444D"/>
    <w:rsid w:val="00D94587"/>
    <w:rsid w:val="00D94A68"/>
    <w:rsid w:val="00D94E5C"/>
    <w:rsid w:val="00D94EF6"/>
    <w:rsid w:val="00D954E8"/>
    <w:rsid w:val="00D95E70"/>
    <w:rsid w:val="00D95E96"/>
    <w:rsid w:val="00D963B6"/>
    <w:rsid w:val="00D96413"/>
    <w:rsid w:val="00D9660B"/>
    <w:rsid w:val="00D967D1"/>
    <w:rsid w:val="00D9730E"/>
    <w:rsid w:val="00D97D57"/>
    <w:rsid w:val="00D97E3B"/>
    <w:rsid w:val="00DA0653"/>
    <w:rsid w:val="00DA0D48"/>
    <w:rsid w:val="00DA1D3C"/>
    <w:rsid w:val="00DA218F"/>
    <w:rsid w:val="00DA28F4"/>
    <w:rsid w:val="00DA2CFC"/>
    <w:rsid w:val="00DA3775"/>
    <w:rsid w:val="00DA3B4F"/>
    <w:rsid w:val="00DA4F28"/>
    <w:rsid w:val="00DA5236"/>
    <w:rsid w:val="00DA67CC"/>
    <w:rsid w:val="00DA73ED"/>
    <w:rsid w:val="00DA7496"/>
    <w:rsid w:val="00DA75D8"/>
    <w:rsid w:val="00DA7A84"/>
    <w:rsid w:val="00DA7D7C"/>
    <w:rsid w:val="00DB07EB"/>
    <w:rsid w:val="00DB163D"/>
    <w:rsid w:val="00DB1868"/>
    <w:rsid w:val="00DB1E57"/>
    <w:rsid w:val="00DB29AF"/>
    <w:rsid w:val="00DB2C6C"/>
    <w:rsid w:val="00DB38FA"/>
    <w:rsid w:val="00DB3A13"/>
    <w:rsid w:val="00DB59FE"/>
    <w:rsid w:val="00DB673F"/>
    <w:rsid w:val="00DB7018"/>
    <w:rsid w:val="00DB7363"/>
    <w:rsid w:val="00DB7E63"/>
    <w:rsid w:val="00DC0838"/>
    <w:rsid w:val="00DC1686"/>
    <w:rsid w:val="00DC332D"/>
    <w:rsid w:val="00DC5C6B"/>
    <w:rsid w:val="00DC5E15"/>
    <w:rsid w:val="00DC6003"/>
    <w:rsid w:val="00DC69B3"/>
    <w:rsid w:val="00DC7E5C"/>
    <w:rsid w:val="00DC7E91"/>
    <w:rsid w:val="00DD08A4"/>
    <w:rsid w:val="00DD229F"/>
    <w:rsid w:val="00DD3BBD"/>
    <w:rsid w:val="00DD4001"/>
    <w:rsid w:val="00DD410E"/>
    <w:rsid w:val="00DD5720"/>
    <w:rsid w:val="00DD572E"/>
    <w:rsid w:val="00DD65D4"/>
    <w:rsid w:val="00DD7141"/>
    <w:rsid w:val="00DD7EDB"/>
    <w:rsid w:val="00DE04FD"/>
    <w:rsid w:val="00DE0A9A"/>
    <w:rsid w:val="00DE0EC9"/>
    <w:rsid w:val="00DE2243"/>
    <w:rsid w:val="00DE24A5"/>
    <w:rsid w:val="00DE309C"/>
    <w:rsid w:val="00DE30B8"/>
    <w:rsid w:val="00DE3CFB"/>
    <w:rsid w:val="00DE483C"/>
    <w:rsid w:val="00DE5F76"/>
    <w:rsid w:val="00DE71BA"/>
    <w:rsid w:val="00DE7E83"/>
    <w:rsid w:val="00DF1413"/>
    <w:rsid w:val="00DF2FC2"/>
    <w:rsid w:val="00DF36EE"/>
    <w:rsid w:val="00DF38B4"/>
    <w:rsid w:val="00DF396F"/>
    <w:rsid w:val="00DF3BEA"/>
    <w:rsid w:val="00DF568B"/>
    <w:rsid w:val="00DF5E94"/>
    <w:rsid w:val="00DF664A"/>
    <w:rsid w:val="00DF69FA"/>
    <w:rsid w:val="00E002AF"/>
    <w:rsid w:val="00E00E3C"/>
    <w:rsid w:val="00E01739"/>
    <w:rsid w:val="00E02964"/>
    <w:rsid w:val="00E02CAF"/>
    <w:rsid w:val="00E037CA"/>
    <w:rsid w:val="00E03FA3"/>
    <w:rsid w:val="00E04245"/>
    <w:rsid w:val="00E0470D"/>
    <w:rsid w:val="00E04D75"/>
    <w:rsid w:val="00E053CE"/>
    <w:rsid w:val="00E057F8"/>
    <w:rsid w:val="00E05BA9"/>
    <w:rsid w:val="00E06561"/>
    <w:rsid w:val="00E06A53"/>
    <w:rsid w:val="00E06E59"/>
    <w:rsid w:val="00E07973"/>
    <w:rsid w:val="00E102BC"/>
    <w:rsid w:val="00E107DD"/>
    <w:rsid w:val="00E10F2C"/>
    <w:rsid w:val="00E10FD4"/>
    <w:rsid w:val="00E11639"/>
    <w:rsid w:val="00E11C47"/>
    <w:rsid w:val="00E122C0"/>
    <w:rsid w:val="00E125AD"/>
    <w:rsid w:val="00E12624"/>
    <w:rsid w:val="00E12E4B"/>
    <w:rsid w:val="00E12F5A"/>
    <w:rsid w:val="00E12F63"/>
    <w:rsid w:val="00E13754"/>
    <w:rsid w:val="00E13D6E"/>
    <w:rsid w:val="00E1427C"/>
    <w:rsid w:val="00E142D6"/>
    <w:rsid w:val="00E14B47"/>
    <w:rsid w:val="00E15CF8"/>
    <w:rsid w:val="00E1630F"/>
    <w:rsid w:val="00E17652"/>
    <w:rsid w:val="00E17EAD"/>
    <w:rsid w:val="00E20837"/>
    <w:rsid w:val="00E21A4A"/>
    <w:rsid w:val="00E22231"/>
    <w:rsid w:val="00E2258B"/>
    <w:rsid w:val="00E22B2D"/>
    <w:rsid w:val="00E2526D"/>
    <w:rsid w:val="00E304AD"/>
    <w:rsid w:val="00E305B8"/>
    <w:rsid w:val="00E3087E"/>
    <w:rsid w:val="00E3154A"/>
    <w:rsid w:val="00E32B2B"/>
    <w:rsid w:val="00E33B3A"/>
    <w:rsid w:val="00E345E1"/>
    <w:rsid w:val="00E34970"/>
    <w:rsid w:val="00E355C1"/>
    <w:rsid w:val="00E374A0"/>
    <w:rsid w:val="00E376B1"/>
    <w:rsid w:val="00E4054D"/>
    <w:rsid w:val="00E41347"/>
    <w:rsid w:val="00E422DD"/>
    <w:rsid w:val="00E428A0"/>
    <w:rsid w:val="00E4452C"/>
    <w:rsid w:val="00E446B2"/>
    <w:rsid w:val="00E44B4E"/>
    <w:rsid w:val="00E451D8"/>
    <w:rsid w:val="00E45260"/>
    <w:rsid w:val="00E4538F"/>
    <w:rsid w:val="00E45C2B"/>
    <w:rsid w:val="00E45E94"/>
    <w:rsid w:val="00E45F81"/>
    <w:rsid w:val="00E46606"/>
    <w:rsid w:val="00E4710F"/>
    <w:rsid w:val="00E4750F"/>
    <w:rsid w:val="00E479BA"/>
    <w:rsid w:val="00E51016"/>
    <w:rsid w:val="00E5256F"/>
    <w:rsid w:val="00E546D3"/>
    <w:rsid w:val="00E55D97"/>
    <w:rsid w:val="00E55E22"/>
    <w:rsid w:val="00E572AB"/>
    <w:rsid w:val="00E57717"/>
    <w:rsid w:val="00E57733"/>
    <w:rsid w:val="00E6025C"/>
    <w:rsid w:val="00E60B73"/>
    <w:rsid w:val="00E61AB1"/>
    <w:rsid w:val="00E61BAF"/>
    <w:rsid w:val="00E62E61"/>
    <w:rsid w:val="00E636E1"/>
    <w:rsid w:val="00E64961"/>
    <w:rsid w:val="00E668E5"/>
    <w:rsid w:val="00E66CA2"/>
    <w:rsid w:val="00E67025"/>
    <w:rsid w:val="00E67038"/>
    <w:rsid w:val="00E67876"/>
    <w:rsid w:val="00E67AC9"/>
    <w:rsid w:val="00E67FC0"/>
    <w:rsid w:val="00E70B75"/>
    <w:rsid w:val="00E71148"/>
    <w:rsid w:val="00E72D88"/>
    <w:rsid w:val="00E73C19"/>
    <w:rsid w:val="00E7420B"/>
    <w:rsid w:val="00E744D1"/>
    <w:rsid w:val="00E749BF"/>
    <w:rsid w:val="00E74E8D"/>
    <w:rsid w:val="00E75A25"/>
    <w:rsid w:val="00E763CE"/>
    <w:rsid w:val="00E772A8"/>
    <w:rsid w:val="00E81A0A"/>
    <w:rsid w:val="00E81BEB"/>
    <w:rsid w:val="00E84260"/>
    <w:rsid w:val="00E84EA6"/>
    <w:rsid w:val="00E860BE"/>
    <w:rsid w:val="00E86535"/>
    <w:rsid w:val="00E86E6D"/>
    <w:rsid w:val="00E86FE9"/>
    <w:rsid w:val="00E8708E"/>
    <w:rsid w:val="00E87BC2"/>
    <w:rsid w:val="00E87E01"/>
    <w:rsid w:val="00E901B8"/>
    <w:rsid w:val="00E90DB9"/>
    <w:rsid w:val="00E90FBA"/>
    <w:rsid w:val="00E914FE"/>
    <w:rsid w:val="00E92B8A"/>
    <w:rsid w:val="00E933D3"/>
    <w:rsid w:val="00E936EA"/>
    <w:rsid w:val="00E93D49"/>
    <w:rsid w:val="00E950E1"/>
    <w:rsid w:val="00E95208"/>
    <w:rsid w:val="00E9520A"/>
    <w:rsid w:val="00E97025"/>
    <w:rsid w:val="00EA0C52"/>
    <w:rsid w:val="00EA18BC"/>
    <w:rsid w:val="00EA2770"/>
    <w:rsid w:val="00EA3C69"/>
    <w:rsid w:val="00EA4783"/>
    <w:rsid w:val="00EA5994"/>
    <w:rsid w:val="00EA649C"/>
    <w:rsid w:val="00EA69D9"/>
    <w:rsid w:val="00EA6B8B"/>
    <w:rsid w:val="00EA7455"/>
    <w:rsid w:val="00EB0405"/>
    <w:rsid w:val="00EB0425"/>
    <w:rsid w:val="00EB0AF6"/>
    <w:rsid w:val="00EB0B5B"/>
    <w:rsid w:val="00EB1C06"/>
    <w:rsid w:val="00EB22B1"/>
    <w:rsid w:val="00EB238A"/>
    <w:rsid w:val="00EB23C9"/>
    <w:rsid w:val="00EB2A5E"/>
    <w:rsid w:val="00EB2D3F"/>
    <w:rsid w:val="00EB3055"/>
    <w:rsid w:val="00EB347A"/>
    <w:rsid w:val="00EB35B6"/>
    <w:rsid w:val="00EB3929"/>
    <w:rsid w:val="00EB410A"/>
    <w:rsid w:val="00EB46C1"/>
    <w:rsid w:val="00EB4B84"/>
    <w:rsid w:val="00EB614E"/>
    <w:rsid w:val="00EB6AE1"/>
    <w:rsid w:val="00EB6BF3"/>
    <w:rsid w:val="00EB6F81"/>
    <w:rsid w:val="00EB7350"/>
    <w:rsid w:val="00EB74F2"/>
    <w:rsid w:val="00EB7F70"/>
    <w:rsid w:val="00EC02D5"/>
    <w:rsid w:val="00EC058E"/>
    <w:rsid w:val="00EC05A3"/>
    <w:rsid w:val="00EC08CE"/>
    <w:rsid w:val="00EC1CD0"/>
    <w:rsid w:val="00EC1D5F"/>
    <w:rsid w:val="00EC2BBC"/>
    <w:rsid w:val="00EC377F"/>
    <w:rsid w:val="00EC3E3E"/>
    <w:rsid w:val="00EC3EFF"/>
    <w:rsid w:val="00EC5EC7"/>
    <w:rsid w:val="00EC7266"/>
    <w:rsid w:val="00EC74E2"/>
    <w:rsid w:val="00EC765F"/>
    <w:rsid w:val="00EC7C87"/>
    <w:rsid w:val="00ED0930"/>
    <w:rsid w:val="00ED10D8"/>
    <w:rsid w:val="00ED1B69"/>
    <w:rsid w:val="00ED213F"/>
    <w:rsid w:val="00ED29BA"/>
    <w:rsid w:val="00ED32B5"/>
    <w:rsid w:val="00ED330D"/>
    <w:rsid w:val="00ED33AC"/>
    <w:rsid w:val="00ED35C0"/>
    <w:rsid w:val="00ED3B8E"/>
    <w:rsid w:val="00ED5362"/>
    <w:rsid w:val="00ED539F"/>
    <w:rsid w:val="00ED5720"/>
    <w:rsid w:val="00ED7455"/>
    <w:rsid w:val="00ED7553"/>
    <w:rsid w:val="00EE1013"/>
    <w:rsid w:val="00EE158F"/>
    <w:rsid w:val="00EE18A8"/>
    <w:rsid w:val="00EE1C9E"/>
    <w:rsid w:val="00EE1EBA"/>
    <w:rsid w:val="00EE2648"/>
    <w:rsid w:val="00EE2E23"/>
    <w:rsid w:val="00EE3A94"/>
    <w:rsid w:val="00EE3E90"/>
    <w:rsid w:val="00EE508B"/>
    <w:rsid w:val="00EE50D5"/>
    <w:rsid w:val="00EE534C"/>
    <w:rsid w:val="00EE5A41"/>
    <w:rsid w:val="00EE5A9F"/>
    <w:rsid w:val="00EE684C"/>
    <w:rsid w:val="00EE6D40"/>
    <w:rsid w:val="00EE6E8A"/>
    <w:rsid w:val="00EE7262"/>
    <w:rsid w:val="00EE7C8C"/>
    <w:rsid w:val="00EF0010"/>
    <w:rsid w:val="00EF0E78"/>
    <w:rsid w:val="00EF47BD"/>
    <w:rsid w:val="00EF530D"/>
    <w:rsid w:val="00EF5430"/>
    <w:rsid w:val="00EF5831"/>
    <w:rsid w:val="00EF7A76"/>
    <w:rsid w:val="00F0042C"/>
    <w:rsid w:val="00F014D4"/>
    <w:rsid w:val="00F01958"/>
    <w:rsid w:val="00F02181"/>
    <w:rsid w:val="00F04235"/>
    <w:rsid w:val="00F0475A"/>
    <w:rsid w:val="00F04E25"/>
    <w:rsid w:val="00F050AC"/>
    <w:rsid w:val="00F0528D"/>
    <w:rsid w:val="00F053A9"/>
    <w:rsid w:val="00F05E8D"/>
    <w:rsid w:val="00F06580"/>
    <w:rsid w:val="00F10A78"/>
    <w:rsid w:val="00F1186D"/>
    <w:rsid w:val="00F11A6C"/>
    <w:rsid w:val="00F1487A"/>
    <w:rsid w:val="00F14B1A"/>
    <w:rsid w:val="00F15280"/>
    <w:rsid w:val="00F15FB7"/>
    <w:rsid w:val="00F16C40"/>
    <w:rsid w:val="00F17FF2"/>
    <w:rsid w:val="00F206B4"/>
    <w:rsid w:val="00F21BCE"/>
    <w:rsid w:val="00F2224F"/>
    <w:rsid w:val="00F22B4C"/>
    <w:rsid w:val="00F22DD1"/>
    <w:rsid w:val="00F233D0"/>
    <w:rsid w:val="00F23980"/>
    <w:rsid w:val="00F23A24"/>
    <w:rsid w:val="00F250DF"/>
    <w:rsid w:val="00F252E6"/>
    <w:rsid w:val="00F25AB6"/>
    <w:rsid w:val="00F25E7B"/>
    <w:rsid w:val="00F26866"/>
    <w:rsid w:val="00F279D1"/>
    <w:rsid w:val="00F302AB"/>
    <w:rsid w:val="00F31C48"/>
    <w:rsid w:val="00F32AAE"/>
    <w:rsid w:val="00F32D11"/>
    <w:rsid w:val="00F32E2C"/>
    <w:rsid w:val="00F330C1"/>
    <w:rsid w:val="00F3376D"/>
    <w:rsid w:val="00F33F68"/>
    <w:rsid w:val="00F34EBB"/>
    <w:rsid w:val="00F35684"/>
    <w:rsid w:val="00F35E05"/>
    <w:rsid w:val="00F36659"/>
    <w:rsid w:val="00F37090"/>
    <w:rsid w:val="00F37312"/>
    <w:rsid w:val="00F373F6"/>
    <w:rsid w:val="00F4098C"/>
    <w:rsid w:val="00F40C31"/>
    <w:rsid w:val="00F42C2A"/>
    <w:rsid w:val="00F42EA2"/>
    <w:rsid w:val="00F43298"/>
    <w:rsid w:val="00F4393A"/>
    <w:rsid w:val="00F4395E"/>
    <w:rsid w:val="00F44305"/>
    <w:rsid w:val="00F44761"/>
    <w:rsid w:val="00F44C08"/>
    <w:rsid w:val="00F44CAD"/>
    <w:rsid w:val="00F44D3B"/>
    <w:rsid w:val="00F44F32"/>
    <w:rsid w:val="00F46B1D"/>
    <w:rsid w:val="00F47146"/>
    <w:rsid w:val="00F474A4"/>
    <w:rsid w:val="00F475E5"/>
    <w:rsid w:val="00F47D2C"/>
    <w:rsid w:val="00F51842"/>
    <w:rsid w:val="00F51E0B"/>
    <w:rsid w:val="00F52699"/>
    <w:rsid w:val="00F52A89"/>
    <w:rsid w:val="00F52C2E"/>
    <w:rsid w:val="00F5374F"/>
    <w:rsid w:val="00F542B4"/>
    <w:rsid w:val="00F5436B"/>
    <w:rsid w:val="00F547DC"/>
    <w:rsid w:val="00F5569A"/>
    <w:rsid w:val="00F570AD"/>
    <w:rsid w:val="00F57475"/>
    <w:rsid w:val="00F60286"/>
    <w:rsid w:val="00F608C1"/>
    <w:rsid w:val="00F60C57"/>
    <w:rsid w:val="00F60EC2"/>
    <w:rsid w:val="00F61663"/>
    <w:rsid w:val="00F62968"/>
    <w:rsid w:val="00F63363"/>
    <w:rsid w:val="00F639F6"/>
    <w:rsid w:val="00F64B8D"/>
    <w:rsid w:val="00F64C9D"/>
    <w:rsid w:val="00F65507"/>
    <w:rsid w:val="00F65761"/>
    <w:rsid w:val="00F6634A"/>
    <w:rsid w:val="00F67CA0"/>
    <w:rsid w:val="00F67CDB"/>
    <w:rsid w:val="00F712C8"/>
    <w:rsid w:val="00F71CEA"/>
    <w:rsid w:val="00F72617"/>
    <w:rsid w:val="00F7263A"/>
    <w:rsid w:val="00F72BA2"/>
    <w:rsid w:val="00F736E9"/>
    <w:rsid w:val="00F740F3"/>
    <w:rsid w:val="00F74750"/>
    <w:rsid w:val="00F756C5"/>
    <w:rsid w:val="00F76BE8"/>
    <w:rsid w:val="00F771BA"/>
    <w:rsid w:val="00F77DB1"/>
    <w:rsid w:val="00F77EAB"/>
    <w:rsid w:val="00F80CA8"/>
    <w:rsid w:val="00F8227F"/>
    <w:rsid w:val="00F8252A"/>
    <w:rsid w:val="00F8255A"/>
    <w:rsid w:val="00F839D4"/>
    <w:rsid w:val="00F86517"/>
    <w:rsid w:val="00F8784E"/>
    <w:rsid w:val="00F87B3F"/>
    <w:rsid w:val="00F90015"/>
    <w:rsid w:val="00F9056B"/>
    <w:rsid w:val="00F90BEE"/>
    <w:rsid w:val="00F90FFB"/>
    <w:rsid w:val="00F91C5D"/>
    <w:rsid w:val="00F9305C"/>
    <w:rsid w:val="00F94E74"/>
    <w:rsid w:val="00F950A0"/>
    <w:rsid w:val="00F95E4D"/>
    <w:rsid w:val="00F96CAE"/>
    <w:rsid w:val="00F970CB"/>
    <w:rsid w:val="00FA0413"/>
    <w:rsid w:val="00FA0ADC"/>
    <w:rsid w:val="00FA0AE5"/>
    <w:rsid w:val="00FA1483"/>
    <w:rsid w:val="00FA1513"/>
    <w:rsid w:val="00FA1D06"/>
    <w:rsid w:val="00FA2041"/>
    <w:rsid w:val="00FA2693"/>
    <w:rsid w:val="00FA26AA"/>
    <w:rsid w:val="00FA2729"/>
    <w:rsid w:val="00FA2937"/>
    <w:rsid w:val="00FA2A50"/>
    <w:rsid w:val="00FA4D55"/>
    <w:rsid w:val="00FA55DC"/>
    <w:rsid w:val="00FA5645"/>
    <w:rsid w:val="00FA68A2"/>
    <w:rsid w:val="00FA79A7"/>
    <w:rsid w:val="00FA7CE8"/>
    <w:rsid w:val="00FA7ECA"/>
    <w:rsid w:val="00FB021B"/>
    <w:rsid w:val="00FB02DC"/>
    <w:rsid w:val="00FB09F6"/>
    <w:rsid w:val="00FB0CE0"/>
    <w:rsid w:val="00FB134F"/>
    <w:rsid w:val="00FB1511"/>
    <w:rsid w:val="00FB3FD5"/>
    <w:rsid w:val="00FB4874"/>
    <w:rsid w:val="00FB6879"/>
    <w:rsid w:val="00FB78D8"/>
    <w:rsid w:val="00FC0A33"/>
    <w:rsid w:val="00FC120E"/>
    <w:rsid w:val="00FC1802"/>
    <w:rsid w:val="00FC2C88"/>
    <w:rsid w:val="00FC42BA"/>
    <w:rsid w:val="00FC4328"/>
    <w:rsid w:val="00FC53C4"/>
    <w:rsid w:val="00FC5FEB"/>
    <w:rsid w:val="00FC63B0"/>
    <w:rsid w:val="00FC6642"/>
    <w:rsid w:val="00FC6A74"/>
    <w:rsid w:val="00FC7294"/>
    <w:rsid w:val="00FC78B7"/>
    <w:rsid w:val="00FC7C71"/>
    <w:rsid w:val="00FD0248"/>
    <w:rsid w:val="00FD0684"/>
    <w:rsid w:val="00FD135E"/>
    <w:rsid w:val="00FD13CD"/>
    <w:rsid w:val="00FD18BA"/>
    <w:rsid w:val="00FD1913"/>
    <w:rsid w:val="00FD3973"/>
    <w:rsid w:val="00FD4DF2"/>
    <w:rsid w:val="00FD4E21"/>
    <w:rsid w:val="00FD4E23"/>
    <w:rsid w:val="00FD4F34"/>
    <w:rsid w:val="00FD7748"/>
    <w:rsid w:val="00FD77C6"/>
    <w:rsid w:val="00FD7B30"/>
    <w:rsid w:val="00FE020C"/>
    <w:rsid w:val="00FE0357"/>
    <w:rsid w:val="00FE0BED"/>
    <w:rsid w:val="00FE2353"/>
    <w:rsid w:val="00FE2519"/>
    <w:rsid w:val="00FE254D"/>
    <w:rsid w:val="00FE26E0"/>
    <w:rsid w:val="00FE2710"/>
    <w:rsid w:val="00FE2DC9"/>
    <w:rsid w:val="00FE2DCF"/>
    <w:rsid w:val="00FE34FD"/>
    <w:rsid w:val="00FE40CB"/>
    <w:rsid w:val="00FE42E6"/>
    <w:rsid w:val="00FE4422"/>
    <w:rsid w:val="00FE48AE"/>
    <w:rsid w:val="00FE60D2"/>
    <w:rsid w:val="00FE6750"/>
    <w:rsid w:val="00FE77FC"/>
    <w:rsid w:val="00FF0694"/>
    <w:rsid w:val="00FF084E"/>
    <w:rsid w:val="00FF1516"/>
    <w:rsid w:val="00FF1F0D"/>
    <w:rsid w:val="00FF2802"/>
    <w:rsid w:val="00FF288B"/>
    <w:rsid w:val="00FF33CD"/>
    <w:rsid w:val="00FF5450"/>
    <w:rsid w:val="00FF588A"/>
    <w:rsid w:val="00FF612B"/>
    <w:rsid w:val="00FF6994"/>
    <w:rsid w:val="00FF75F1"/>
    <w:rsid w:val="00FF7B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9D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E02B9"/>
    <w:rPr>
      <w:rFonts w:ascii="Courier New" w:hAnsi="Courier New" w:cs="Courier New"/>
      <w:sz w:val="20"/>
      <w:szCs w:val="20"/>
    </w:rPr>
  </w:style>
  <w:style w:type="paragraph" w:styleId="Encabezado">
    <w:name w:val="header"/>
    <w:basedOn w:val="Normal"/>
    <w:rsid w:val="000D2B54"/>
    <w:pPr>
      <w:tabs>
        <w:tab w:val="center" w:pos="4252"/>
        <w:tab w:val="right" w:pos="8504"/>
      </w:tabs>
    </w:pPr>
  </w:style>
  <w:style w:type="paragraph" w:styleId="Piedepgina">
    <w:name w:val="footer"/>
    <w:basedOn w:val="Normal"/>
    <w:link w:val="PiedepginaCar"/>
    <w:uiPriority w:val="99"/>
    <w:rsid w:val="000D2B54"/>
    <w:pPr>
      <w:tabs>
        <w:tab w:val="center" w:pos="4252"/>
        <w:tab w:val="right" w:pos="8504"/>
      </w:tabs>
    </w:pPr>
  </w:style>
  <w:style w:type="character" w:styleId="Hipervnculo">
    <w:name w:val="Hyperlink"/>
    <w:rsid w:val="0035047A"/>
    <w:rPr>
      <w:color w:val="0000FF"/>
      <w:u w:val="single"/>
    </w:rPr>
  </w:style>
  <w:style w:type="paragraph" w:styleId="Textodeglobo">
    <w:name w:val="Balloon Text"/>
    <w:basedOn w:val="Normal"/>
    <w:link w:val="TextodegloboCar"/>
    <w:rsid w:val="0096545A"/>
    <w:rPr>
      <w:rFonts w:ascii="Tahoma" w:hAnsi="Tahoma" w:cs="Tahoma"/>
      <w:sz w:val="16"/>
      <w:szCs w:val="16"/>
    </w:rPr>
  </w:style>
  <w:style w:type="character" w:customStyle="1" w:styleId="TextodegloboCar">
    <w:name w:val="Texto de globo Car"/>
    <w:link w:val="Textodeglobo"/>
    <w:rsid w:val="0096545A"/>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494542"/>
    <w:rPr>
      <w:sz w:val="24"/>
      <w:szCs w:val="24"/>
    </w:rPr>
  </w:style>
  <w:style w:type="character" w:customStyle="1" w:styleId="TextosinformatoCar">
    <w:name w:val="Texto sin formato Car"/>
    <w:basedOn w:val="Fuentedeprrafopredeter"/>
    <w:link w:val="Textosinformato"/>
    <w:rsid w:val="00EA69D9"/>
    <w:rPr>
      <w:rFonts w:ascii="Courier New" w:hAnsi="Courier New" w:cs="Courier New"/>
    </w:rPr>
  </w:style>
  <w:style w:type="paragraph" w:customStyle="1" w:styleId="Default">
    <w:name w:val="Default"/>
    <w:rsid w:val="00EA69D9"/>
    <w:pPr>
      <w:autoSpaceDE w:val="0"/>
      <w:autoSpaceDN w:val="0"/>
      <w:adjustRightInd w:val="0"/>
    </w:pPr>
    <w:rPr>
      <w:color w:val="000000"/>
      <w:sz w:val="24"/>
      <w:szCs w:val="24"/>
      <w:lang w:val="es-CL"/>
    </w:rPr>
  </w:style>
  <w:style w:type="paragraph" w:styleId="Prrafodelista">
    <w:name w:val="List Paragraph"/>
    <w:basedOn w:val="Normal"/>
    <w:uiPriority w:val="34"/>
    <w:qFormat/>
    <w:rsid w:val="001C1C8A"/>
    <w:pPr>
      <w:ind w:left="720"/>
    </w:pPr>
    <w:rPr>
      <w:rFonts w:ascii="Calibri" w:eastAsiaTheme="minorHAnsi" w:hAnsi="Calibri"/>
      <w:sz w:val="22"/>
      <w:szCs w:val="22"/>
      <w:lang w:val="es-CL" w:eastAsia="en-US"/>
    </w:rPr>
  </w:style>
  <w:style w:type="character" w:styleId="Refdecomentario">
    <w:name w:val="annotation reference"/>
    <w:basedOn w:val="Fuentedeprrafopredeter"/>
    <w:rsid w:val="00AA4F24"/>
    <w:rPr>
      <w:sz w:val="16"/>
      <w:szCs w:val="16"/>
    </w:rPr>
  </w:style>
  <w:style w:type="paragraph" w:styleId="Textocomentario">
    <w:name w:val="annotation text"/>
    <w:basedOn w:val="Normal"/>
    <w:link w:val="TextocomentarioCar"/>
    <w:rsid w:val="00AA4F24"/>
    <w:rPr>
      <w:sz w:val="20"/>
      <w:szCs w:val="20"/>
    </w:rPr>
  </w:style>
  <w:style w:type="character" w:customStyle="1" w:styleId="TextocomentarioCar">
    <w:name w:val="Texto comentario Car"/>
    <w:basedOn w:val="Fuentedeprrafopredeter"/>
    <w:link w:val="Textocomentario"/>
    <w:rsid w:val="00AA4F24"/>
  </w:style>
  <w:style w:type="paragraph" w:styleId="Asuntodelcomentario">
    <w:name w:val="annotation subject"/>
    <w:basedOn w:val="Textocomentario"/>
    <w:next w:val="Textocomentario"/>
    <w:link w:val="AsuntodelcomentarioCar"/>
    <w:rsid w:val="00AA4F24"/>
    <w:rPr>
      <w:b/>
      <w:bCs/>
    </w:rPr>
  </w:style>
  <w:style w:type="character" w:customStyle="1" w:styleId="AsuntodelcomentarioCar">
    <w:name w:val="Asunto del comentario Car"/>
    <w:basedOn w:val="TextocomentarioCar"/>
    <w:link w:val="Asuntodelcomentario"/>
    <w:rsid w:val="00AA4F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9D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E02B9"/>
    <w:rPr>
      <w:rFonts w:ascii="Courier New" w:hAnsi="Courier New" w:cs="Courier New"/>
      <w:sz w:val="20"/>
      <w:szCs w:val="20"/>
    </w:rPr>
  </w:style>
  <w:style w:type="paragraph" w:styleId="Encabezado">
    <w:name w:val="header"/>
    <w:basedOn w:val="Normal"/>
    <w:rsid w:val="000D2B54"/>
    <w:pPr>
      <w:tabs>
        <w:tab w:val="center" w:pos="4252"/>
        <w:tab w:val="right" w:pos="8504"/>
      </w:tabs>
    </w:pPr>
  </w:style>
  <w:style w:type="paragraph" w:styleId="Piedepgina">
    <w:name w:val="footer"/>
    <w:basedOn w:val="Normal"/>
    <w:link w:val="PiedepginaCar"/>
    <w:uiPriority w:val="99"/>
    <w:rsid w:val="000D2B54"/>
    <w:pPr>
      <w:tabs>
        <w:tab w:val="center" w:pos="4252"/>
        <w:tab w:val="right" w:pos="8504"/>
      </w:tabs>
    </w:pPr>
  </w:style>
  <w:style w:type="character" w:styleId="Hipervnculo">
    <w:name w:val="Hyperlink"/>
    <w:rsid w:val="0035047A"/>
    <w:rPr>
      <w:color w:val="0000FF"/>
      <w:u w:val="single"/>
    </w:rPr>
  </w:style>
  <w:style w:type="paragraph" w:styleId="Textodeglobo">
    <w:name w:val="Balloon Text"/>
    <w:basedOn w:val="Normal"/>
    <w:link w:val="TextodegloboCar"/>
    <w:rsid w:val="0096545A"/>
    <w:rPr>
      <w:rFonts w:ascii="Tahoma" w:hAnsi="Tahoma" w:cs="Tahoma"/>
      <w:sz w:val="16"/>
      <w:szCs w:val="16"/>
    </w:rPr>
  </w:style>
  <w:style w:type="character" w:customStyle="1" w:styleId="TextodegloboCar">
    <w:name w:val="Texto de globo Car"/>
    <w:link w:val="Textodeglobo"/>
    <w:rsid w:val="0096545A"/>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494542"/>
    <w:rPr>
      <w:sz w:val="24"/>
      <w:szCs w:val="24"/>
    </w:rPr>
  </w:style>
  <w:style w:type="character" w:customStyle="1" w:styleId="TextosinformatoCar">
    <w:name w:val="Texto sin formato Car"/>
    <w:basedOn w:val="Fuentedeprrafopredeter"/>
    <w:link w:val="Textosinformato"/>
    <w:rsid w:val="00EA69D9"/>
    <w:rPr>
      <w:rFonts w:ascii="Courier New" w:hAnsi="Courier New" w:cs="Courier New"/>
    </w:rPr>
  </w:style>
  <w:style w:type="paragraph" w:customStyle="1" w:styleId="Default">
    <w:name w:val="Default"/>
    <w:rsid w:val="00EA69D9"/>
    <w:pPr>
      <w:autoSpaceDE w:val="0"/>
      <w:autoSpaceDN w:val="0"/>
      <w:adjustRightInd w:val="0"/>
    </w:pPr>
    <w:rPr>
      <w:color w:val="000000"/>
      <w:sz w:val="24"/>
      <w:szCs w:val="24"/>
      <w:lang w:val="es-CL"/>
    </w:rPr>
  </w:style>
  <w:style w:type="paragraph" w:styleId="Prrafodelista">
    <w:name w:val="List Paragraph"/>
    <w:basedOn w:val="Normal"/>
    <w:uiPriority w:val="34"/>
    <w:qFormat/>
    <w:rsid w:val="001C1C8A"/>
    <w:pPr>
      <w:ind w:left="720"/>
    </w:pPr>
    <w:rPr>
      <w:rFonts w:ascii="Calibri" w:eastAsiaTheme="minorHAnsi" w:hAnsi="Calibri"/>
      <w:sz w:val="22"/>
      <w:szCs w:val="22"/>
      <w:lang w:val="es-CL" w:eastAsia="en-US"/>
    </w:rPr>
  </w:style>
  <w:style w:type="character" w:styleId="Refdecomentario">
    <w:name w:val="annotation reference"/>
    <w:basedOn w:val="Fuentedeprrafopredeter"/>
    <w:rsid w:val="00AA4F24"/>
    <w:rPr>
      <w:sz w:val="16"/>
      <w:szCs w:val="16"/>
    </w:rPr>
  </w:style>
  <w:style w:type="paragraph" w:styleId="Textocomentario">
    <w:name w:val="annotation text"/>
    <w:basedOn w:val="Normal"/>
    <w:link w:val="TextocomentarioCar"/>
    <w:rsid w:val="00AA4F24"/>
    <w:rPr>
      <w:sz w:val="20"/>
      <w:szCs w:val="20"/>
    </w:rPr>
  </w:style>
  <w:style w:type="character" w:customStyle="1" w:styleId="TextocomentarioCar">
    <w:name w:val="Texto comentario Car"/>
    <w:basedOn w:val="Fuentedeprrafopredeter"/>
    <w:link w:val="Textocomentario"/>
    <w:rsid w:val="00AA4F24"/>
  </w:style>
  <w:style w:type="paragraph" w:styleId="Asuntodelcomentario">
    <w:name w:val="annotation subject"/>
    <w:basedOn w:val="Textocomentario"/>
    <w:next w:val="Textocomentario"/>
    <w:link w:val="AsuntodelcomentarioCar"/>
    <w:rsid w:val="00AA4F24"/>
    <w:rPr>
      <w:b/>
      <w:bCs/>
    </w:rPr>
  </w:style>
  <w:style w:type="character" w:customStyle="1" w:styleId="AsuntodelcomentarioCar">
    <w:name w:val="Asunto del comentario Car"/>
    <w:basedOn w:val="TextocomentarioCar"/>
    <w:link w:val="Asuntodelcomentario"/>
    <w:rsid w:val="00AA4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71140">
      <w:bodyDiv w:val="1"/>
      <w:marLeft w:val="0"/>
      <w:marRight w:val="0"/>
      <w:marTop w:val="0"/>
      <w:marBottom w:val="0"/>
      <w:divBdr>
        <w:top w:val="none" w:sz="0" w:space="0" w:color="auto"/>
        <w:left w:val="none" w:sz="0" w:space="0" w:color="auto"/>
        <w:bottom w:val="none" w:sz="0" w:space="0" w:color="auto"/>
        <w:right w:val="none" w:sz="0" w:space="0" w:color="auto"/>
      </w:divBdr>
    </w:div>
    <w:div w:id="906500292">
      <w:bodyDiv w:val="1"/>
      <w:marLeft w:val="0"/>
      <w:marRight w:val="0"/>
      <w:marTop w:val="0"/>
      <w:marBottom w:val="0"/>
      <w:divBdr>
        <w:top w:val="none" w:sz="0" w:space="0" w:color="auto"/>
        <w:left w:val="none" w:sz="0" w:space="0" w:color="auto"/>
        <w:bottom w:val="none" w:sz="0" w:space="0" w:color="auto"/>
        <w:right w:val="none" w:sz="0" w:space="0" w:color="auto"/>
      </w:divBdr>
    </w:div>
    <w:div w:id="1374305101">
      <w:bodyDiv w:val="1"/>
      <w:marLeft w:val="0"/>
      <w:marRight w:val="0"/>
      <w:marTop w:val="0"/>
      <w:marBottom w:val="0"/>
      <w:divBdr>
        <w:top w:val="none" w:sz="0" w:space="0" w:color="auto"/>
        <w:left w:val="none" w:sz="0" w:space="0" w:color="auto"/>
        <w:bottom w:val="none" w:sz="0" w:space="0" w:color="auto"/>
        <w:right w:val="none" w:sz="0" w:space="0" w:color="auto"/>
      </w:divBdr>
    </w:div>
    <w:div w:id="1444109338">
      <w:bodyDiv w:val="1"/>
      <w:marLeft w:val="0"/>
      <w:marRight w:val="0"/>
      <w:marTop w:val="0"/>
      <w:marBottom w:val="0"/>
      <w:divBdr>
        <w:top w:val="none" w:sz="0" w:space="0" w:color="auto"/>
        <w:left w:val="none" w:sz="0" w:space="0" w:color="auto"/>
        <w:bottom w:val="none" w:sz="0" w:space="0" w:color="auto"/>
        <w:right w:val="none" w:sz="0" w:space="0" w:color="auto"/>
      </w:divBdr>
    </w:div>
    <w:div w:id="2022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salazar\Desktop\Plantilla%20Carta%20Gerencia%20General%20PC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C936-5369-40B6-8B0C-32185608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 Gerencia General PCE</Template>
  <TotalTime>5</TotalTime>
  <Pages>5</Pages>
  <Words>1064</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Carta 343</dc:subject>
  <dc:creator>Stephenie Dewulf</dc:creator>
  <cp:keywords>Carta 343</cp:keywords>
  <cp:lastModifiedBy>Stephenie Dewulf</cp:lastModifiedBy>
  <cp:revision>4</cp:revision>
  <cp:lastPrinted>2016-05-03T19:30:00Z</cp:lastPrinted>
  <dcterms:created xsi:type="dcterms:W3CDTF">2021-04-27T18:56:00Z</dcterms:created>
  <dcterms:modified xsi:type="dcterms:W3CDTF">2021-04-27T19:15:00Z</dcterms:modified>
</cp:coreProperties>
</file>